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6699FF"/>
          <w:bottom w:val="single" w:sz="8" w:space="0" w:color="6699FF"/>
          <w:insideH w:val="single" w:sz="8" w:space="0" w:color="6699FF"/>
          <w:insideV w:val="single" w:sz="8" w:space="0" w:color="6699FF"/>
        </w:tblBorders>
        <w:tblLook w:val="0000"/>
      </w:tblPr>
      <w:tblGrid>
        <w:gridCol w:w="3281"/>
        <w:gridCol w:w="3281"/>
        <w:gridCol w:w="3283"/>
        <w:gridCol w:w="3331"/>
      </w:tblGrid>
      <w:tr w:rsidR="003108BD" w:rsidRPr="004B02F9" w:rsidTr="006D3D78">
        <w:tc>
          <w:tcPr>
            <w:tcW w:w="3736" w:type="pct"/>
            <w:gridSpan w:val="3"/>
            <w:tcBorders>
              <w:top w:val="single" w:sz="4" w:space="0" w:color="999999"/>
              <w:left w:val="single" w:sz="4" w:space="0" w:color="999999"/>
              <w:bottom w:val="single" w:sz="4" w:space="0" w:color="999999"/>
              <w:right w:val="single" w:sz="4" w:space="0" w:color="999999"/>
            </w:tcBorders>
            <w:shd w:val="clear" w:color="auto" w:fill="8C8C8C"/>
            <w:vAlign w:val="center"/>
          </w:tcPr>
          <w:p w:rsidR="003108BD" w:rsidRPr="004B02F9" w:rsidRDefault="003108BD" w:rsidP="006D3D78">
            <w:pPr>
              <w:pStyle w:val="Heading3"/>
              <w:jc w:val="left"/>
              <w:rPr>
                <w:rFonts w:ascii="Arial" w:hAnsi="Arial" w:cs="Arial"/>
                <w:sz w:val="48"/>
                <w:szCs w:val="48"/>
              </w:rPr>
            </w:pPr>
            <w:r w:rsidRPr="004B02F9">
              <w:rPr>
                <w:rFonts w:ascii="Arial" w:hAnsi="Arial" w:cs="Arial"/>
                <w:sz w:val="48"/>
                <w:szCs w:val="48"/>
              </w:rPr>
              <w:t xml:space="preserve">Unit </w:t>
            </w:r>
            <w:r>
              <w:rPr>
                <w:rFonts w:ascii="Arial" w:hAnsi="Arial" w:cs="Arial"/>
                <w:sz w:val="48"/>
                <w:szCs w:val="48"/>
              </w:rPr>
              <w:t>4: Dive into the Deep</w:t>
            </w:r>
          </w:p>
        </w:tc>
        <w:tc>
          <w:tcPr>
            <w:tcW w:w="1264" w:type="pct"/>
            <w:tcBorders>
              <w:top w:val="single" w:sz="4" w:space="0" w:color="999999"/>
              <w:left w:val="single" w:sz="4" w:space="0" w:color="999999"/>
              <w:bottom w:val="single" w:sz="4" w:space="0" w:color="999999"/>
            </w:tcBorders>
            <w:shd w:val="clear" w:color="auto" w:fill="FFFFFF"/>
            <w:vAlign w:val="center"/>
          </w:tcPr>
          <w:p w:rsidR="003108BD" w:rsidRPr="004B02F9" w:rsidRDefault="003108BD" w:rsidP="006D3D78">
            <w:pPr>
              <w:pStyle w:val="Heading1"/>
              <w:jc w:val="center"/>
              <w:rPr>
                <w:rFonts w:ascii="Arial" w:hAnsi="Arial" w:cs="Arial"/>
                <w:b/>
                <w:sz w:val="48"/>
                <w:szCs w:val="48"/>
              </w:rPr>
            </w:pPr>
            <w:r>
              <w:rPr>
                <w:rFonts w:ascii="Arial" w:hAnsi="Arial" w:cs="Arial"/>
                <w:b/>
                <w:sz w:val="48"/>
                <w:szCs w:val="48"/>
              </w:rPr>
              <w:t xml:space="preserve">Grade: </w:t>
            </w:r>
          </w:p>
        </w:tc>
      </w:tr>
      <w:tr w:rsidR="003108BD" w:rsidRPr="004B02F9" w:rsidTr="003108BD">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3108BD" w:rsidRDefault="003108BD" w:rsidP="003108BD">
            <w:pPr>
              <w:pStyle w:val="Heading3"/>
              <w:jc w:val="center"/>
              <w:rPr>
                <w:rFonts w:ascii="Arial" w:hAnsi="Arial" w:cs="Arial"/>
                <w:color w:val="auto"/>
                <w:szCs w:val="28"/>
              </w:rPr>
            </w:pPr>
            <w:r w:rsidRPr="003108BD">
              <w:rPr>
                <w:rFonts w:ascii="Arial" w:hAnsi="Arial" w:cs="Arial"/>
                <w:color w:val="auto"/>
                <w:szCs w:val="28"/>
                <w:highlight w:val="yellow"/>
              </w:rPr>
              <w:t>Start Date/End Date:</w:t>
            </w:r>
          </w:p>
          <w:p w:rsidR="003108BD" w:rsidRPr="003108BD" w:rsidRDefault="003108BD" w:rsidP="003108BD">
            <w:pPr>
              <w:jc w:val="center"/>
            </w:pPr>
            <w:r>
              <w:t>Mar. 11 to May 17</w:t>
            </w:r>
          </w:p>
        </w:tc>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3108BD" w:rsidRDefault="003108BD" w:rsidP="003108BD">
            <w:pPr>
              <w:jc w:val="center"/>
              <w:rPr>
                <w:b/>
                <w:sz w:val="28"/>
                <w:szCs w:val="28"/>
              </w:rPr>
            </w:pPr>
            <w:r w:rsidRPr="003108BD">
              <w:rPr>
                <w:b/>
                <w:sz w:val="28"/>
                <w:szCs w:val="28"/>
                <w:highlight w:val="yellow"/>
              </w:rPr>
              <w:t>Pre-Assessment:</w:t>
            </w:r>
          </w:p>
          <w:p w:rsidR="003108BD" w:rsidRPr="003108BD" w:rsidRDefault="003108BD" w:rsidP="003108BD">
            <w:pPr>
              <w:jc w:val="center"/>
              <w:rPr>
                <w:sz w:val="28"/>
                <w:szCs w:val="28"/>
              </w:rPr>
            </w:pPr>
            <w:r>
              <w:rPr>
                <w:sz w:val="28"/>
                <w:szCs w:val="28"/>
              </w:rPr>
              <w:t>Mar. 7 to Mar. 8</w:t>
            </w:r>
          </w:p>
        </w:tc>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3108BD" w:rsidRDefault="003108BD" w:rsidP="003108BD">
            <w:pPr>
              <w:jc w:val="center"/>
              <w:rPr>
                <w:b/>
                <w:sz w:val="28"/>
                <w:szCs w:val="28"/>
              </w:rPr>
            </w:pPr>
            <w:r w:rsidRPr="003108BD">
              <w:rPr>
                <w:b/>
                <w:sz w:val="28"/>
                <w:szCs w:val="28"/>
                <w:highlight w:val="yellow"/>
              </w:rPr>
              <w:t>Performance Task:</w:t>
            </w:r>
          </w:p>
          <w:p w:rsidR="003108BD" w:rsidRPr="003108BD" w:rsidRDefault="003108BD" w:rsidP="003108BD">
            <w:pPr>
              <w:jc w:val="center"/>
              <w:rPr>
                <w:sz w:val="28"/>
                <w:szCs w:val="28"/>
              </w:rPr>
            </w:pPr>
            <w:r>
              <w:rPr>
                <w:sz w:val="28"/>
                <w:szCs w:val="28"/>
              </w:rPr>
              <w:t>May 20 to May 24</w:t>
            </w:r>
          </w:p>
        </w:tc>
        <w:tc>
          <w:tcPr>
            <w:tcW w:w="1264" w:type="pct"/>
            <w:tcBorders>
              <w:top w:val="single" w:sz="4" w:space="0" w:color="999999"/>
              <w:left w:val="single" w:sz="4" w:space="0" w:color="999999"/>
              <w:bottom w:val="single" w:sz="4" w:space="0" w:color="999999"/>
            </w:tcBorders>
            <w:shd w:val="clear" w:color="auto" w:fill="FFFFFF"/>
            <w:vAlign w:val="center"/>
          </w:tcPr>
          <w:p w:rsidR="003108BD" w:rsidRPr="004B02F9" w:rsidRDefault="003108BD" w:rsidP="006D3D78">
            <w:pPr>
              <w:pStyle w:val="Heading1"/>
              <w:rPr>
                <w:rFonts w:ascii="Arial" w:hAnsi="Arial" w:cs="Arial"/>
                <w:b/>
                <w:szCs w:val="28"/>
              </w:rPr>
            </w:pPr>
            <w:r w:rsidRPr="004B02F9">
              <w:rPr>
                <w:rFonts w:ascii="Arial" w:hAnsi="Arial" w:cs="Arial"/>
                <w:b/>
                <w:szCs w:val="28"/>
              </w:rPr>
              <w:t xml:space="preserve">Duration:  </w:t>
            </w:r>
            <w:r>
              <w:rPr>
                <w:rFonts w:ascii="Arial" w:hAnsi="Arial" w:cs="Arial"/>
                <w:b/>
                <w:szCs w:val="28"/>
              </w:rPr>
              <w:t>7-8 Weeks</w:t>
            </w:r>
          </w:p>
        </w:tc>
      </w:tr>
    </w:tbl>
    <w:p w:rsidR="003108BD" w:rsidRPr="004B02F9" w:rsidRDefault="003108BD" w:rsidP="003108BD">
      <w:pPr>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8"/>
        <w:gridCol w:w="6588"/>
      </w:tblGrid>
      <w:tr w:rsidR="003108BD" w:rsidRPr="004B02F9" w:rsidTr="003108BD">
        <w:trPr>
          <w:trHeight w:val="908"/>
        </w:trPr>
        <w:tc>
          <w:tcPr>
            <w:tcW w:w="5000" w:type="pct"/>
            <w:gridSpan w:val="2"/>
          </w:tcPr>
          <w:p w:rsidR="003108BD" w:rsidRPr="004B02F9" w:rsidRDefault="003108BD" w:rsidP="006D3D78">
            <w:pPr>
              <w:rPr>
                <w:rFonts w:cs="Arial"/>
                <w:b/>
              </w:rPr>
            </w:pPr>
            <w:r w:rsidRPr="004B02F9">
              <w:rPr>
                <w:rFonts w:cs="Arial"/>
                <w:b/>
              </w:rPr>
              <w:t xml:space="preserve">Unit Rationale: </w:t>
            </w:r>
          </w:p>
          <w:p w:rsidR="003108BD" w:rsidRPr="003108BD" w:rsidRDefault="003108BD" w:rsidP="003108BD">
            <w:pPr>
              <w:rPr>
                <w:rFonts w:eastAsia="Calibri" w:cs="Arial"/>
              </w:rPr>
            </w:pPr>
            <w:r w:rsidRPr="003108BD">
              <w:rPr>
                <w:rFonts w:eastAsia="Calibri" w:cs="Arial"/>
              </w:rPr>
              <w:t>Students will study ocean animals and characteristics. Along the way students are constantly posing questions and seeking answers.  They also build their knowledge of ocean animals as they research their favorite sea creature.</w:t>
            </w:r>
          </w:p>
        </w:tc>
      </w:tr>
      <w:tr w:rsidR="003108BD" w:rsidRPr="004B02F9" w:rsidTr="006D3D78">
        <w:trPr>
          <w:trHeight w:val="1320"/>
        </w:trPr>
        <w:tc>
          <w:tcPr>
            <w:tcW w:w="5000" w:type="pct"/>
            <w:gridSpan w:val="2"/>
          </w:tcPr>
          <w:p w:rsidR="003108BD" w:rsidRDefault="003108BD" w:rsidP="006D3D78">
            <w:pPr>
              <w:rPr>
                <w:rFonts w:cs="Arial"/>
                <w:b/>
              </w:rPr>
            </w:pPr>
            <w:r>
              <w:rPr>
                <w:rFonts w:cs="Arial"/>
                <w:b/>
              </w:rPr>
              <w:t>Common Core Learning Standards:</w:t>
            </w:r>
          </w:p>
          <w:p w:rsidR="003108BD" w:rsidRPr="003108BD" w:rsidRDefault="003108BD" w:rsidP="003108BD">
            <w:pPr>
              <w:rPr>
                <w:rFonts w:eastAsia="Calibri"/>
                <w:b/>
                <w:color w:val="FF0000"/>
              </w:rPr>
            </w:pPr>
            <w:r w:rsidRPr="003108BD">
              <w:rPr>
                <w:rFonts w:eastAsia="Calibri"/>
                <w:b/>
                <w:color w:val="FF0000"/>
              </w:rPr>
              <w:t xml:space="preserve">RL.1 </w:t>
            </w:r>
          </w:p>
          <w:p w:rsidR="003108BD" w:rsidRPr="003108BD" w:rsidRDefault="003108BD" w:rsidP="003108BD">
            <w:pPr>
              <w:pStyle w:val="ListParagraph"/>
              <w:numPr>
                <w:ilvl w:val="0"/>
                <w:numId w:val="6"/>
              </w:numPr>
              <w:rPr>
                <w:rFonts w:eastAsia="Calibri"/>
                <w:color w:val="FF0000"/>
              </w:rPr>
            </w:pPr>
            <w:r w:rsidRPr="003108BD">
              <w:rPr>
                <w:rFonts w:eastAsia="Calibri"/>
                <w:color w:val="FF0000"/>
              </w:rPr>
              <w:t>Ask and answer questions about key details in a text</w:t>
            </w:r>
          </w:p>
          <w:p w:rsidR="003108BD" w:rsidRPr="003108BD" w:rsidRDefault="003108BD" w:rsidP="003108BD">
            <w:pPr>
              <w:rPr>
                <w:rFonts w:eastAsia="Calibri"/>
                <w:b/>
                <w:color w:val="FF0000"/>
              </w:rPr>
            </w:pPr>
          </w:p>
          <w:p w:rsidR="003108BD" w:rsidRPr="003108BD" w:rsidRDefault="003108BD" w:rsidP="003108BD">
            <w:pPr>
              <w:rPr>
                <w:rFonts w:eastAsia="Calibri"/>
                <w:b/>
                <w:color w:val="FF0000"/>
              </w:rPr>
            </w:pPr>
            <w:r w:rsidRPr="003108BD">
              <w:rPr>
                <w:rFonts w:eastAsia="Calibri"/>
                <w:b/>
                <w:color w:val="FF0000"/>
              </w:rPr>
              <w:t xml:space="preserve">RL.5 </w:t>
            </w:r>
          </w:p>
          <w:p w:rsidR="003108BD" w:rsidRPr="003108BD" w:rsidRDefault="003108BD" w:rsidP="003108BD">
            <w:pPr>
              <w:pStyle w:val="ListParagraph"/>
              <w:numPr>
                <w:ilvl w:val="0"/>
                <w:numId w:val="5"/>
              </w:numPr>
              <w:rPr>
                <w:rFonts w:eastAsia="Calibri"/>
                <w:color w:val="FF0000"/>
              </w:rPr>
            </w:pPr>
            <w:r w:rsidRPr="003108BD">
              <w:rPr>
                <w:rFonts w:eastAsia="Calibri"/>
                <w:color w:val="FF0000"/>
              </w:rPr>
              <w:t>Explain major differences between books that tell stories and books that give information, drawing on a wide reading of a range of text types</w:t>
            </w:r>
          </w:p>
          <w:p w:rsidR="003108BD" w:rsidRPr="003108BD" w:rsidRDefault="003108BD" w:rsidP="003108BD">
            <w:pPr>
              <w:rPr>
                <w:rFonts w:eastAsia="Calibri"/>
                <w:b/>
                <w:color w:val="FF0000"/>
              </w:rPr>
            </w:pPr>
          </w:p>
          <w:p w:rsidR="003108BD" w:rsidRPr="003108BD" w:rsidRDefault="003108BD" w:rsidP="003108BD">
            <w:pPr>
              <w:rPr>
                <w:rFonts w:eastAsia="Calibri"/>
                <w:b/>
                <w:color w:val="FF0000"/>
              </w:rPr>
            </w:pPr>
            <w:r w:rsidRPr="003108BD">
              <w:rPr>
                <w:rFonts w:eastAsia="Calibri"/>
                <w:b/>
                <w:color w:val="FF0000"/>
              </w:rPr>
              <w:t>RI.5</w:t>
            </w:r>
          </w:p>
          <w:p w:rsidR="003108BD" w:rsidRPr="003108BD" w:rsidRDefault="003108BD" w:rsidP="003108BD">
            <w:pPr>
              <w:pStyle w:val="ListParagraph"/>
              <w:numPr>
                <w:ilvl w:val="0"/>
                <w:numId w:val="5"/>
              </w:numPr>
              <w:rPr>
                <w:rFonts w:eastAsia="Calibri"/>
                <w:color w:val="FF0000"/>
              </w:rPr>
            </w:pPr>
            <w:r w:rsidRPr="003108BD">
              <w:rPr>
                <w:rFonts w:eastAsia="Calibri"/>
                <w:color w:val="FF0000"/>
              </w:rPr>
              <w:t>Know and use various text features (headings, table of contents, glossaries,) to locate key facts or information in a text</w:t>
            </w:r>
          </w:p>
          <w:p w:rsidR="003108BD" w:rsidRPr="003108BD" w:rsidRDefault="003108BD" w:rsidP="003108BD">
            <w:pPr>
              <w:rPr>
                <w:rFonts w:eastAsia="Calibri"/>
                <w:b/>
                <w:color w:val="FF0000"/>
              </w:rPr>
            </w:pPr>
          </w:p>
          <w:p w:rsidR="003108BD" w:rsidRPr="003108BD" w:rsidRDefault="003108BD" w:rsidP="003108BD">
            <w:pPr>
              <w:rPr>
                <w:rFonts w:eastAsia="Calibri"/>
                <w:b/>
                <w:color w:val="FF0000"/>
              </w:rPr>
            </w:pPr>
            <w:r w:rsidRPr="003108BD">
              <w:rPr>
                <w:rFonts w:eastAsia="Calibri"/>
                <w:b/>
                <w:color w:val="FF0000"/>
              </w:rPr>
              <w:t>RI.9-</w:t>
            </w:r>
          </w:p>
          <w:p w:rsidR="003108BD" w:rsidRPr="003108BD" w:rsidRDefault="003108BD" w:rsidP="003108BD">
            <w:pPr>
              <w:pStyle w:val="ListParagraph"/>
              <w:numPr>
                <w:ilvl w:val="0"/>
                <w:numId w:val="5"/>
              </w:numPr>
              <w:rPr>
                <w:rFonts w:eastAsia="Calibri"/>
                <w:color w:val="FF0000"/>
              </w:rPr>
            </w:pPr>
            <w:r w:rsidRPr="003108BD">
              <w:rPr>
                <w:rFonts w:eastAsia="Calibri"/>
                <w:color w:val="FF0000"/>
              </w:rPr>
              <w:t>Identify basic similarities in and differences between two texts on the same topics</w:t>
            </w:r>
          </w:p>
          <w:p w:rsidR="003108BD" w:rsidRPr="003108BD" w:rsidRDefault="003108BD" w:rsidP="003108BD">
            <w:pPr>
              <w:rPr>
                <w:rFonts w:eastAsia="Calibri"/>
                <w:b/>
                <w:color w:val="FF0000"/>
              </w:rPr>
            </w:pPr>
          </w:p>
          <w:p w:rsidR="003108BD" w:rsidRPr="003108BD" w:rsidRDefault="003108BD" w:rsidP="003108BD">
            <w:pPr>
              <w:rPr>
                <w:rFonts w:eastAsia="Calibri"/>
                <w:b/>
                <w:color w:val="FF0000"/>
              </w:rPr>
            </w:pPr>
            <w:r w:rsidRPr="003108BD">
              <w:rPr>
                <w:rFonts w:eastAsia="Calibri"/>
                <w:b/>
                <w:color w:val="FF0000"/>
              </w:rPr>
              <w:t>W.1.2</w:t>
            </w:r>
          </w:p>
          <w:p w:rsidR="003108BD" w:rsidRPr="003108BD" w:rsidRDefault="003108BD" w:rsidP="003108BD">
            <w:pPr>
              <w:pStyle w:val="ListParagraph"/>
              <w:numPr>
                <w:ilvl w:val="0"/>
                <w:numId w:val="5"/>
              </w:numPr>
              <w:rPr>
                <w:rFonts w:eastAsia="Calibri"/>
                <w:color w:val="FF0000"/>
              </w:rPr>
            </w:pPr>
            <w:r w:rsidRPr="003108BD">
              <w:rPr>
                <w:rFonts w:eastAsia="Calibri"/>
                <w:color w:val="FF0000"/>
              </w:rPr>
              <w:t>Write informative texts in which they name a topic, supply some facts about the topic and provide some sense of closure</w:t>
            </w:r>
          </w:p>
          <w:p w:rsidR="003108BD" w:rsidRPr="003108BD" w:rsidRDefault="003108BD" w:rsidP="003108BD">
            <w:pPr>
              <w:rPr>
                <w:rFonts w:eastAsia="Calibri"/>
                <w:b/>
                <w:color w:val="FF0000"/>
              </w:rPr>
            </w:pPr>
          </w:p>
          <w:p w:rsidR="003108BD" w:rsidRPr="003108BD" w:rsidRDefault="003108BD" w:rsidP="003108BD">
            <w:pPr>
              <w:rPr>
                <w:rFonts w:eastAsia="Calibri"/>
                <w:color w:val="FF0000"/>
              </w:rPr>
            </w:pPr>
            <w:r w:rsidRPr="003108BD">
              <w:rPr>
                <w:rFonts w:eastAsia="Calibri"/>
                <w:b/>
                <w:color w:val="FF0000"/>
              </w:rPr>
              <w:t>W.1.7</w:t>
            </w:r>
          </w:p>
          <w:p w:rsidR="003108BD" w:rsidRPr="003108BD" w:rsidRDefault="003108BD" w:rsidP="003108BD">
            <w:pPr>
              <w:pStyle w:val="ListParagraph"/>
              <w:numPr>
                <w:ilvl w:val="0"/>
                <w:numId w:val="5"/>
              </w:numPr>
              <w:rPr>
                <w:rFonts w:cs="Arial"/>
                <w:b/>
              </w:rPr>
            </w:pPr>
            <w:proofErr w:type="spellStart"/>
            <w:r w:rsidRPr="003108BD">
              <w:rPr>
                <w:rFonts w:eastAsia="Calibri"/>
                <w:color w:val="FF0000"/>
              </w:rPr>
              <w:t>Paritcipate</w:t>
            </w:r>
            <w:proofErr w:type="spellEnd"/>
            <w:r w:rsidRPr="003108BD">
              <w:rPr>
                <w:rFonts w:eastAsia="Calibri"/>
                <w:color w:val="FF0000"/>
              </w:rPr>
              <w:t xml:space="preserve"> in shared research and writing projects</w:t>
            </w:r>
          </w:p>
        </w:tc>
      </w:tr>
      <w:tr w:rsidR="003108BD" w:rsidRPr="004B02F9" w:rsidTr="006D3D78">
        <w:trPr>
          <w:trHeight w:val="1331"/>
        </w:trPr>
        <w:tc>
          <w:tcPr>
            <w:tcW w:w="5000" w:type="pct"/>
            <w:gridSpan w:val="2"/>
          </w:tcPr>
          <w:p w:rsidR="003108BD" w:rsidRPr="004B02F9" w:rsidRDefault="003108BD" w:rsidP="006D3D78">
            <w:pPr>
              <w:rPr>
                <w:rFonts w:eastAsia="Calibri" w:cs="Arial"/>
                <w:b/>
              </w:rPr>
            </w:pPr>
            <w:r w:rsidRPr="004B02F9">
              <w:rPr>
                <w:rFonts w:eastAsia="Calibri" w:cs="Arial"/>
                <w:b/>
              </w:rPr>
              <w:lastRenderedPageBreak/>
              <w:t>Essential Questions:</w:t>
            </w:r>
          </w:p>
          <w:p w:rsidR="003108BD" w:rsidRPr="003108BD" w:rsidRDefault="003108BD" w:rsidP="003108BD">
            <w:pPr>
              <w:pStyle w:val="ListParagraph"/>
              <w:numPr>
                <w:ilvl w:val="0"/>
                <w:numId w:val="5"/>
              </w:numPr>
              <w:rPr>
                <w:rFonts w:eastAsia="Calibri" w:cs="Arial"/>
              </w:rPr>
            </w:pPr>
            <w:r w:rsidRPr="003108BD">
              <w:rPr>
                <w:rFonts w:eastAsia="Calibri"/>
              </w:rPr>
              <w:t>Why is Ocean life important to me?</w:t>
            </w:r>
          </w:p>
          <w:p w:rsidR="003108BD" w:rsidRPr="003108BD" w:rsidRDefault="003108BD" w:rsidP="003108BD">
            <w:pPr>
              <w:numPr>
                <w:ilvl w:val="0"/>
                <w:numId w:val="8"/>
              </w:numPr>
              <w:rPr>
                <w:rFonts w:eastAsia="Calibri"/>
              </w:rPr>
            </w:pPr>
            <w:r w:rsidRPr="003108BD">
              <w:rPr>
                <w:rFonts w:eastAsia="Calibri"/>
              </w:rPr>
              <w:t>What is the structure of an all about informational book?</w:t>
            </w:r>
          </w:p>
          <w:p w:rsidR="003108BD" w:rsidRPr="003108BD" w:rsidRDefault="003108BD" w:rsidP="003108BD">
            <w:pPr>
              <w:pStyle w:val="ListParagraph"/>
              <w:numPr>
                <w:ilvl w:val="0"/>
                <w:numId w:val="8"/>
              </w:numPr>
              <w:rPr>
                <w:rFonts w:eastAsia="Calibri"/>
              </w:rPr>
            </w:pPr>
            <w:r w:rsidRPr="003108BD">
              <w:rPr>
                <w:rFonts w:eastAsia="Calibri"/>
              </w:rPr>
              <w:t>What are the structures and features of a nonfiction text?</w:t>
            </w:r>
          </w:p>
          <w:p w:rsidR="003108BD" w:rsidRPr="003108BD" w:rsidRDefault="003108BD" w:rsidP="003108BD">
            <w:pPr>
              <w:pStyle w:val="ListParagraph"/>
              <w:numPr>
                <w:ilvl w:val="0"/>
                <w:numId w:val="5"/>
              </w:numPr>
              <w:rPr>
                <w:rFonts w:eastAsia="Calibri" w:cs="Arial"/>
              </w:rPr>
            </w:pPr>
            <w:r w:rsidRPr="003108BD">
              <w:rPr>
                <w:rFonts w:eastAsia="Calibri"/>
              </w:rPr>
              <w:t>How do we use facts and details to write an informational book?</w:t>
            </w:r>
          </w:p>
        </w:tc>
      </w:tr>
      <w:tr w:rsidR="003108BD" w:rsidRPr="004B02F9" w:rsidTr="006D3D78">
        <w:trPr>
          <w:trHeight w:val="1331"/>
        </w:trPr>
        <w:tc>
          <w:tcPr>
            <w:tcW w:w="5000" w:type="pct"/>
            <w:gridSpan w:val="2"/>
            <w:shd w:val="clear" w:color="auto" w:fill="BFBFBF"/>
          </w:tcPr>
          <w:p w:rsidR="003108BD" w:rsidRPr="004B02F9" w:rsidRDefault="003108BD" w:rsidP="006D3D78">
            <w:pPr>
              <w:rPr>
                <w:rFonts w:eastAsia="Calibri" w:cs="Arial"/>
                <w:b/>
              </w:rPr>
            </w:pPr>
            <w:r>
              <w:rPr>
                <w:rFonts w:eastAsia="Calibri" w:cs="Arial"/>
                <w:b/>
              </w:rPr>
              <w:t>Assessment/Performance Task:</w:t>
            </w:r>
          </w:p>
        </w:tc>
      </w:tr>
      <w:tr w:rsidR="003108BD" w:rsidRPr="004B02F9" w:rsidTr="006D3D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Borders>
              <w:right w:val="single" w:sz="4" w:space="0" w:color="auto"/>
            </w:tcBorders>
          </w:tcPr>
          <w:p w:rsidR="003108BD" w:rsidRPr="004B02F9" w:rsidRDefault="003108BD" w:rsidP="006D3D78">
            <w:pPr>
              <w:rPr>
                <w:rFonts w:eastAsia="Calibri" w:cs="Arial"/>
                <w:b/>
              </w:rPr>
            </w:pPr>
          </w:p>
          <w:p w:rsidR="003108BD" w:rsidRPr="004B02F9" w:rsidRDefault="003108BD" w:rsidP="006D3D78">
            <w:pPr>
              <w:rPr>
                <w:rFonts w:eastAsia="Calibri" w:cs="Arial"/>
                <w:b/>
              </w:rPr>
            </w:pPr>
            <w:r w:rsidRPr="004B02F9">
              <w:rPr>
                <w:rFonts w:eastAsia="Calibri" w:cs="Arial"/>
                <w:b/>
              </w:rPr>
              <w:t>As a Theme:</w:t>
            </w:r>
          </w:p>
          <w:p w:rsidR="003108BD" w:rsidRPr="003108BD" w:rsidRDefault="003108BD" w:rsidP="003108BD">
            <w:pPr>
              <w:pStyle w:val="ListParagraph"/>
              <w:numPr>
                <w:ilvl w:val="0"/>
                <w:numId w:val="5"/>
              </w:numPr>
              <w:rPr>
                <w:rFonts w:eastAsia="Calibri" w:cs="Arial"/>
              </w:rPr>
            </w:pPr>
            <w:r w:rsidRPr="003108BD">
              <w:rPr>
                <w:rFonts w:eastAsia="Calibri"/>
              </w:rPr>
              <w:t>Ocean animals are an integral part of earth’s ecosystem.</w:t>
            </w:r>
          </w:p>
          <w:p w:rsidR="003108BD" w:rsidRPr="004B02F9" w:rsidRDefault="003108BD" w:rsidP="006D3D78">
            <w:pPr>
              <w:rPr>
                <w:rFonts w:eastAsia="Calibri" w:cs="Arial"/>
                <w:b/>
              </w:rPr>
            </w:pPr>
          </w:p>
          <w:p w:rsidR="003108BD" w:rsidRDefault="003108BD" w:rsidP="006D3D78">
            <w:pPr>
              <w:rPr>
                <w:rFonts w:eastAsia="Calibri" w:cs="Arial"/>
                <w:b/>
              </w:rPr>
            </w:pPr>
          </w:p>
          <w:p w:rsidR="003108BD" w:rsidRDefault="003108BD" w:rsidP="006D3D78">
            <w:pPr>
              <w:rPr>
                <w:rFonts w:eastAsia="Calibri" w:cs="Arial"/>
                <w:b/>
              </w:rPr>
            </w:pPr>
          </w:p>
          <w:p w:rsidR="003108BD" w:rsidRDefault="003108BD" w:rsidP="006D3D78">
            <w:pPr>
              <w:rPr>
                <w:rFonts w:eastAsia="Calibri" w:cs="Arial"/>
                <w:b/>
              </w:rPr>
            </w:pPr>
          </w:p>
          <w:p w:rsidR="003108BD" w:rsidRDefault="003108BD" w:rsidP="006D3D78">
            <w:pPr>
              <w:rPr>
                <w:rFonts w:eastAsia="Calibri" w:cs="Arial"/>
                <w:b/>
              </w:rPr>
            </w:pPr>
          </w:p>
          <w:p w:rsidR="003108BD" w:rsidRDefault="003108BD" w:rsidP="006D3D78">
            <w:pPr>
              <w:rPr>
                <w:rFonts w:eastAsia="Calibri" w:cs="Arial"/>
                <w:b/>
              </w:rPr>
            </w:pPr>
          </w:p>
          <w:p w:rsidR="003108BD" w:rsidRPr="004B02F9" w:rsidRDefault="003108BD" w:rsidP="006D3D78">
            <w:pPr>
              <w:rPr>
                <w:rFonts w:eastAsia="Calibri" w:cs="Arial"/>
                <w:b/>
              </w:rPr>
            </w:pPr>
            <w:r w:rsidRPr="004B02F9">
              <w:rPr>
                <w:rFonts w:eastAsia="Calibri" w:cs="Arial"/>
                <w:b/>
              </w:rPr>
              <w:t>Students will Know: (Content)</w:t>
            </w:r>
          </w:p>
          <w:p w:rsidR="003108BD" w:rsidRDefault="003108BD" w:rsidP="003108BD">
            <w:pPr>
              <w:rPr>
                <w:rFonts w:eastAsia="Calibri"/>
                <w:b/>
              </w:rPr>
            </w:pPr>
          </w:p>
          <w:p w:rsidR="003108BD" w:rsidRDefault="003108BD" w:rsidP="003108BD">
            <w:pPr>
              <w:rPr>
                <w:rFonts w:eastAsia="Calibri"/>
                <w:b/>
              </w:rPr>
            </w:pPr>
            <w:r>
              <w:rPr>
                <w:rFonts w:eastAsia="Calibri"/>
                <w:b/>
              </w:rPr>
              <w:t>Seahorse</w:t>
            </w:r>
          </w:p>
          <w:p w:rsidR="003108BD" w:rsidRPr="003108BD" w:rsidRDefault="003108BD" w:rsidP="003108BD">
            <w:pPr>
              <w:pStyle w:val="ListParagraph"/>
              <w:numPr>
                <w:ilvl w:val="0"/>
                <w:numId w:val="5"/>
              </w:numPr>
              <w:rPr>
                <w:rFonts w:cs="Arial"/>
                <w:sz w:val="20"/>
                <w:szCs w:val="20"/>
              </w:rPr>
            </w:pPr>
            <w:r>
              <w:rPr>
                <w:rFonts w:cs="Arial"/>
                <w:bCs/>
              </w:rPr>
              <w:t>L</w:t>
            </w:r>
            <w:r w:rsidRPr="003108BD">
              <w:rPr>
                <w:rFonts w:cs="Arial"/>
                <w:bCs/>
              </w:rPr>
              <w:t>ive in shallow tropical and temperate waters around the world.</w:t>
            </w:r>
            <w:r w:rsidRPr="003108BD">
              <w:rPr>
                <w:rFonts w:cs="Arial"/>
                <w:sz w:val="20"/>
                <w:szCs w:val="20"/>
              </w:rPr>
              <w:t xml:space="preserve"> </w:t>
            </w:r>
          </w:p>
          <w:p w:rsidR="003108BD" w:rsidRPr="003108BD" w:rsidRDefault="003108BD" w:rsidP="003108BD">
            <w:pPr>
              <w:pStyle w:val="ListParagraph"/>
              <w:numPr>
                <w:ilvl w:val="0"/>
                <w:numId w:val="5"/>
              </w:numPr>
              <w:shd w:val="clear" w:color="auto" w:fill="FFFFFF"/>
              <w:rPr>
                <w:rFonts w:cs="Arial"/>
                <w:sz w:val="20"/>
                <w:szCs w:val="20"/>
              </w:rPr>
            </w:pPr>
            <w:r w:rsidRPr="003108BD">
              <w:rPr>
                <w:rFonts w:cs="Arial"/>
                <w:color w:val="000000"/>
              </w:rPr>
              <w:t xml:space="preserve">The seahorse has mobile eyes so it can look out for predators and preys without moving its body. It can also hide behind seaweed to escape from predators. </w:t>
            </w:r>
          </w:p>
          <w:p w:rsidR="003108BD" w:rsidRPr="003108BD" w:rsidRDefault="003108BD" w:rsidP="003108BD">
            <w:pPr>
              <w:pStyle w:val="ListParagraph"/>
              <w:numPr>
                <w:ilvl w:val="0"/>
                <w:numId w:val="5"/>
              </w:numPr>
              <w:shd w:val="clear" w:color="auto" w:fill="FFFFFF"/>
              <w:rPr>
                <w:rFonts w:cs="Arial"/>
                <w:sz w:val="20"/>
                <w:szCs w:val="20"/>
              </w:rPr>
            </w:pPr>
            <w:r w:rsidRPr="003108BD">
              <w:rPr>
                <w:rFonts w:cs="Arial"/>
                <w:color w:val="000000"/>
              </w:rPr>
              <w:t>Camouflage</w:t>
            </w:r>
          </w:p>
          <w:p w:rsidR="003108BD" w:rsidRPr="003108BD" w:rsidRDefault="003108BD" w:rsidP="003108BD">
            <w:pPr>
              <w:pStyle w:val="ListParagraph"/>
              <w:numPr>
                <w:ilvl w:val="0"/>
                <w:numId w:val="5"/>
              </w:numPr>
              <w:shd w:val="clear" w:color="auto" w:fill="FFFFFF"/>
              <w:rPr>
                <w:rFonts w:eastAsia="Calibri"/>
                <w:b/>
              </w:rPr>
            </w:pPr>
            <w:r w:rsidRPr="003108BD">
              <w:rPr>
                <w:rFonts w:cs="Arial"/>
                <w:bCs/>
              </w:rPr>
              <w:t>Seahorses</w:t>
            </w:r>
            <w:r w:rsidRPr="003108BD">
              <w:rPr>
                <w:rFonts w:cs="Arial"/>
              </w:rPr>
              <w:t xml:space="preserve"> feed on brine shrimp, tiny fish and plankton</w:t>
            </w:r>
            <w:r w:rsidRPr="003108BD">
              <w:rPr>
                <w:rFonts w:cs="Arial"/>
                <w:b/>
              </w:rPr>
              <w:br/>
            </w:r>
          </w:p>
          <w:p w:rsidR="003108BD" w:rsidRDefault="003108BD" w:rsidP="003108BD">
            <w:pPr>
              <w:rPr>
                <w:rFonts w:eastAsia="Calibri"/>
                <w:b/>
              </w:rPr>
            </w:pPr>
            <w:r>
              <w:rPr>
                <w:rFonts w:eastAsia="Calibri"/>
                <w:b/>
              </w:rPr>
              <w:t>Starfish</w:t>
            </w:r>
          </w:p>
          <w:p w:rsidR="003108BD" w:rsidRPr="003108BD" w:rsidRDefault="003108BD" w:rsidP="003108BD">
            <w:pPr>
              <w:pStyle w:val="ListParagraph"/>
              <w:numPr>
                <w:ilvl w:val="0"/>
                <w:numId w:val="5"/>
              </w:numPr>
              <w:shd w:val="clear" w:color="auto" w:fill="FFFFFF"/>
              <w:rPr>
                <w:rFonts w:cs="Arial"/>
                <w:color w:val="000000"/>
              </w:rPr>
            </w:pPr>
            <w:r w:rsidRPr="003108BD">
              <w:rPr>
                <w:rFonts w:cs="Arial"/>
                <w:color w:val="000000"/>
              </w:rPr>
              <w:lastRenderedPageBreak/>
              <w:t>The starfish likes to stay at the very bottom of the sea, and that is also usually where they are located. Starfish are found everywhere in all places, but the mostly prefer rocky areas.</w:t>
            </w:r>
          </w:p>
          <w:p w:rsidR="003108BD" w:rsidRPr="003108BD" w:rsidRDefault="003108BD" w:rsidP="003108BD">
            <w:pPr>
              <w:pStyle w:val="ListParagraph"/>
              <w:numPr>
                <w:ilvl w:val="0"/>
                <w:numId w:val="5"/>
              </w:numPr>
              <w:shd w:val="clear" w:color="auto" w:fill="FFFFFF"/>
              <w:rPr>
                <w:rFonts w:cs="Arial"/>
                <w:color w:val="000000"/>
              </w:rPr>
            </w:pPr>
            <w:r w:rsidRPr="003108BD">
              <w:rPr>
                <w:rFonts w:cs="Arial"/>
                <w:color w:val="000000"/>
              </w:rPr>
              <w:t>Starfish can protect themselves by coming out at night so no animals can see it. Another way is that some starfish have spiny skin that will jab into anything that tries to attack it.  Starfish can also camouflage.</w:t>
            </w:r>
          </w:p>
          <w:p w:rsidR="003108BD" w:rsidRPr="003108BD" w:rsidRDefault="003108BD" w:rsidP="003108BD">
            <w:pPr>
              <w:pStyle w:val="ListParagraph"/>
              <w:numPr>
                <w:ilvl w:val="0"/>
                <w:numId w:val="5"/>
              </w:numPr>
              <w:shd w:val="clear" w:color="auto" w:fill="FFFFFF"/>
              <w:rPr>
                <w:rFonts w:cs="Arial"/>
                <w:color w:val="000000"/>
              </w:rPr>
            </w:pPr>
            <w:r w:rsidRPr="003108BD">
              <w:rPr>
                <w:rFonts w:cs="Arial"/>
                <w:color w:val="000000"/>
              </w:rPr>
              <w:t>They eat mussels, clams and other mollusks</w:t>
            </w:r>
          </w:p>
          <w:p w:rsidR="003108BD" w:rsidRPr="008374B5" w:rsidRDefault="003108BD" w:rsidP="003108BD">
            <w:pPr>
              <w:shd w:val="clear" w:color="auto" w:fill="FFFFFF"/>
              <w:ind w:left="720"/>
              <w:rPr>
                <w:rFonts w:cs="Arial"/>
                <w:b/>
                <w:color w:val="000000"/>
              </w:rPr>
            </w:pPr>
          </w:p>
          <w:p w:rsidR="003108BD" w:rsidRDefault="003108BD" w:rsidP="003108BD">
            <w:pPr>
              <w:rPr>
                <w:rFonts w:eastAsia="Calibri"/>
                <w:b/>
              </w:rPr>
            </w:pPr>
            <w:r>
              <w:rPr>
                <w:rFonts w:eastAsia="Calibri"/>
                <w:b/>
              </w:rPr>
              <w:t>Octopus</w:t>
            </w:r>
          </w:p>
          <w:p w:rsidR="003108BD" w:rsidRPr="003108BD" w:rsidRDefault="003108BD" w:rsidP="003108BD">
            <w:pPr>
              <w:numPr>
                <w:ilvl w:val="0"/>
                <w:numId w:val="5"/>
              </w:numPr>
              <w:shd w:val="clear" w:color="auto" w:fill="FFFFFF"/>
              <w:rPr>
                <w:rFonts w:cs="Arial"/>
                <w:color w:val="000000"/>
              </w:rPr>
            </w:pPr>
            <w:r w:rsidRPr="003108BD">
              <w:rPr>
                <w:rFonts w:cs="Arial"/>
                <w:color w:val="000000"/>
              </w:rPr>
              <w:t>Octopuses are solitary, bottom dwellers that usually inhabit reefs, lagoons and generally rocky areas in the ocean.</w:t>
            </w:r>
          </w:p>
          <w:p w:rsidR="003108BD" w:rsidRPr="003108BD" w:rsidRDefault="003108BD" w:rsidP="003108BD">
            <w:pPr>
              <w:numPr>
                <w:ilvl w:val="0"/>
                <w:numId w:val="5"/>
              </w:numPr>
              <w:shd w:val="clear" w:color="auto" w:fill="FFFFFF"/>
              <w:rPr>
                <w:rFonts w:cs="Arial"/>
                <w:color w:val="000000"/>
              </w:rPr>
            </w:pPr>
            <w:r w:rsidRPr="003108BD">
              <w:rPr>
                <w:rFonts w:cs="Arial"/>
                <w:color w:val="000000"/>
              </w:rPr>
              <w:t>The octopus can squirt ink to blindside their predators.  They can camouflage quickly. They are an invertebrate so they can squeeze through tight spots. Also their suction cups allow them to have a stronger grip on their prey.</w:t>
            </w:r>
          </w:p>
          <w:p w:rsidR="003108BD" w:rsidRPr="003108BD" w:rsidRDefault="003108BD" w:rsidP="003108BD">
            <w:pPr>
              <w:numPr>
                <w:ilvl w:val="0"/>
                <w:numId w:val="5"/>
              </w:numPr>
              <w:rPr>
                <w:rFonts w:eastAsia="Calibri"/>
              </w:rPr>
            </w:pPr>
            <w:r w:rsidRPr="003108BD">
              <w:rPr>
                <w:rFonts w:eastAsia="Calibri"/>
              </w:rPr>
              <w:t xml:space="preserve">Octopus eat small crabs, fish, turtles, snails, oysters, clams </w:t>
            </w:r>
          </w:p>
          <w:p w:rsidR="003108BD" w:rsidRDefault="003108BD" w:rsidP="003108BD">
            <w:pPr>
              <w:ind w:left="720"/>
              <w:rPr>
                <w:rFonts w:eastAsia="Calibri"/>
                <w:b/>
              </w:rPr>
            </w:pPr>
          </w:p>
          <w:p w:rsidR="003108BD" w:rsidRDefault="003108BD" w:rsidP="003108BD">
            <w:pPr>
              <w:rPr>
                <w:rFonts w:eastAsia="Calibri"/>
                <w:b/>
              </w:rPr>
            </w:pPr>
            <w:r>
              <w:rPr>
                <w:rFonts w:eastAsia="Calibri"/>
                <w:b/>
              </w:rPr>
              <w:t>Sharks</w:t>
            </w:r>
          </w:p>
          <w:p w:rsidR="003108BD" w:rsidRPr="003108BD" w:rsidRDefault="003108BD" w:rsidP="003108BD">
            <w:pPr>
              <w:pStyle w:val="ListParagraph"/>
              <w:numPr>
                <w:ilvl w:val="0"/>
                <w:numId w:val="5"/>
              </w:numPr>
              <w:rPr>
                <w:rFonts w:cs="Arial"/>
                <w:sz w:val="20"/>
                <w:szCs w:val="20"/>
              </w:rPr>
            </w:pPr>
            <w:r w:rsidRPr="003108BD">
              <w:rPr>
                <w:rFonts w:cs="Arial"/>
                <w:bCs/>
              </w:rPr>
              <w:t>Inhabit the costal and open ocean regions around the world. There are a few species who live in freshwater habitats</w:t>
            </w:r>
          </w:p>
          <w:p w:rsidR="003108BD" w:rsidRPr="003108BD" w:rsidRDefault="003108BD" w:rsidP="003108BD">
            <w:pPr>
              <w:pStyle w:val="ListParagraph"/>
              <w:numPr>
                <w:ilvl w:val="0"/>
                <w:numId w:val="5"/>
              </w:numPr>
              <w:rPr>
                <w:rFonts w:cs="Arial"/>
                <w:sz w:val="20"/>
                <w:szCs w:val="20"/>
              </w:rPr>
            </w:pPr>
            <w:r w:rsidRPr="003108BD">
              <w:rPr>
                <w:rFonts w:cs="Arial"/>
                <w:bCs/>
              </w:rPr>
              <w:t>Eat everything from plankton and small animals to fish and marine mammals</w:t>
            </w:r>
          </w:p>
          <w:p w:rsidR="003108BD" w:rsidRPr="003108BD" w:rsidRDefault="003108BD" w:rsidP="003108BD">
            <w:pPr>
              <w:pStyle w:val="ListParagraph"/>
              <w:numPr>
                <w:ilvl w:val="0"/>
                <w:numId w:val="5"/>
              </w:numPr>
              <w:shd w:val="clear" w:color="auto" w:fill="FFFFFF"/>
              <w:rPr>
                <w:rFonts w:cs="Arial"/>
                <w:color w:val="000000"/>
              </w:rPr>
            </w:pPr>
            <w:r w:rsidRPr="003108BD">
              <w:rPr>
                <w:rFonts w:cs="Arial"/>
                <w:color w:val="000000"/>
              </w:rPr>
              <w:t>Sharks have a great sense of smell and sight making them very good hunters at night and during the day.</w:t>
            </w:r>
          </w:p>
          <w:p w:rsidR="003108BD" w:rsidRPr="004B02F9" w:rsidRDefault="003108BD" w:rsidP="006D3D78">
            <w:pPr>
              <w:rPr>
                <w:rFonts w:eastAsia="Calibri" w:cs="Arial"/>
                <w:b/>
              </w:rPr>
            </w:pPr>
          </w:p>
          <w:p w:rsidR="003108BD" w:rsidRPr="004B02F9" w:rsidRDefault="003108BD" w:rsidP="006D3D78">
            <w:pPr>
              <w:rPr>
                <w:rFonts w:cs="Arial"/>
                <w:color w:val="000000"/>
              </w:rPr>
            </w:pPr>
          </w:p>
          <w:p w:rsidR="003108BD" w:rsidRPr="004B02F9" w:rsidRDefault="003108BD" w:rsidP="006D3D78">
            <w:pPr>
              <w:rPr>
                <w:rFonts w:cs="Arial"/>
              </w:rPr>
            </w:pPr>
          </w:p>
        </w:tc>
        <w:tc>
          <w:tcPr>
            <w:tcW w:w="2500" w:type="pct"/>
            <w:tcBorders>
              <w:left w:val="single" w:sz="4" w:space="0" w:color="auto"/>
            </w:tcBorders>
          </w:tcPr>
          <w:p w:rsidR="003108BD" w:rsidRPr="004B02F9" w:rsidRDefault="003108BD" w:rsidP="006D3D78">
            <w:pPr>
              <w:rPr>
                <w:rFonts w:eastAsia="Calibri" w:cs="Arial"/>
                <w:b/>
              </w:rPr>
            </w:pPr>
          </w:p>
          <w:p w:rsidR="003108BD" w:rsidRPr="004B02F9" w:rsidRDefault="003108BD" w:rsidP="006D3D78">
            <w:pPr>
              <w:rPr>
                <w:rFonts w:eastAsia="Calibri" w:cs="Arial"/>
                <w:b/>
              </w:rPr>
            </w:pPr>
            <w:r w:rsidRPr="004B02F9">
              <w:rPr>
                <w:rFonts w:eastAsia="Calibri" w:cs="Arial"/>
                <w:b/>
              </w:rPr>
              <w:t>In Literacy:</w:t>
            </w:r>
          </w:p>
          <w:p w:rsidR="003108BD" w:rsidRPr="003108BD" w:rsidRDefault="003108BD" w:rsidP="003108BD">
            <w:pPr>
              <w:pStyle w:val="ListParagraph"/>
              <w:numPr>
                <w:ilvl w:val="0"/>
                <w:numId w:val="5"/>
              </w:numPr>
              <w:rPr>
                <w:rFonts w:eastAsia="Calibri"/>
              </w:rPr>
            </w:pPr>
            <w:r w:rsidRPr="003108BD">
              <w:rPr>
                <w:rFonts w:eastAsia="Calibri"/>
              </w:rPr>
              <w:t xml:space="preserve">Literary text, informational text, art, and poetry have structures and language </w:t>
            </w:r>
          </w:p>
          <w:p w:rsidR="003108BD" w:rsidRPr="003108BD" w:rsidRDefault="003108BD" w:rsidP="003108BD">
            <w:pPr>
              <w:pStyle w:val="ListParagraph"/>
              <w:numPr>
                <w:ilvl w:val="0"/>
                <w:numId w:val="5"/>
              </w:numPr>
              <w:rPr>
                <w:rFonts w:eastAsia="Calibri"/>
              </w:rPr>
            </w:pPr>
            <w:r w:rsidRPr="003108BD">
              <w:rPr>
                <w:rFonts w:eastAsia="Calibri"/>
              </w:rPr>
              <w:t>Good readers understand the basic structure of nonfiction features that help readers understand a text.</w:t>
            </w:r>
          </w:p>
          <w:p w:rsidR="003108BD" w:rsidRPr="003108BD" w:rsidRDefault="003108BD" w:rsidP="003108BD">
            <w:pPr>
              <w:pStyle w:val="ListParagraph"/>
              <w:numPr>
                <w:ilvl w:val="0"/>
                <w:numId w:val="5"/>
              </w:numPr>
              <w:rPr>
                <w:rFonts w:eastAsia="Calibri" w:cs="Arial"/>
              </w:rPr>
            </w:pPr>
            <w:r w:rsidRPr="003108BD">
              <w:rPr>
                <w:rFonts w:eastAsia="Calibri"/>
              </w:rPr>
              <w:t>Good readers recall facts and details from a text.</w:t>
            </w:r>
          </w:p>
          <w:p w:rsidR="003108BD" w:rsidRDefault="003108BD" w:rsidP="006D3D78">
            <w:pPr>
              <w:rPr>
                <w:rFonts w:eastAsia="Calibri" w:cs="Arial"/>
                <w:b/>
              </w:rPr>
            </w:pPr>
          </w:p>
          <w:p w:rsidR="003108BD" w:rsidRDefault="003108BD" w:rsidP="006D3D78">
            <w:pPr>
              <w:rPr>
                <w:rFonts w:eastAsia="Calibri" w:cs="Arial"/>
                <w:b/>
              </w:rPr>
            </w:pPr>
          </w:p>
          <w:p w:rsidR="003108BD" w:rsidRPr="004B02F9" w:rsidRDefault="003108BD" w:rsidP="006D3D78">
            <w:pPr>
              <w:rPr>
                <w:rFonts w:eastAsia="Calibri" w:cs="Arial"/>
                <w:b/>
              </w:rPr>
            </w:pPr>
            <w:r>
              <w:rPr>
                <w:rFonts w:eastAsia="Calibri" w:cs="Arial"/>
                <w:b/>
              </w:rPr>
              <w:t xml:space="preserve">During </w:t>
            </w:r>
            <w:r w:rsidRPr="004B02F9">
              <w:rPr>
                <w:rFonts w:eastAsia="Calibri" w:cs="Arial"/>
                <w:b/>
              </w:rPr>
              <w:t>Reading</w:t>
            </w:r>
            <w:r>
              <w:rPr>
                <w:rFonts w:eastAsia="Calibri" w:cs="Arial"/>
                <w:b/>
              </w:rPr>
              <w:t xml:space="preserve"> Workshop</w:t>
            </w:r>
            <w:r w:rsidRPr="004B02F9">
              <w:rPr>
                <w:rFonts w:eastAsia="Calibri" w:cs="Arial"/>
                <w:b/>
              </w:rPr>
              <w:t>:</w:t>
            </w:r>
          </w:p>
          <w:p w:rsidR="003108BD" w:rsidRPr="004B02F9" w:rsidRDefault="003108BD" w:rsidP="006D3D78">
            <w:pPr>
              <w:rPr>
                <w:rFonts w:eastAsia="Calibri" w:cs="Arial"/>
                <w:b/>
              </w:rPr>
            </w:pPr>
          </w:p>
          <w:p w:rsidR="003108BD" w:rsidRPr="00C751B5" w:rsidRDefault="003108BD" w:rsidP="003108BD">
            <w:pPr>
              <w:rPr>
                <w:rFonts w:eastAsia="Calibri"/>
                <w:b/>
              </w:rPr>
            </w:pPr>
            <w:smartTag w:uri="urn:schemas-microsoft-com:office:smarttags" w:element="City">
              <w:smartTag w:uri="urn:schemas-microsoft-com:office:smarttags" w:element="place">
                <w:r w:rsidRPr="00C751B5">
                  <w:rPr>
                    <w:rFonts w:eastAsia="Calibri"/>
                    <w:b/>
                  </w:rPr>
                  <w:t>Reading</w:t>
                </w:r>
              </w:smartTag>
            </w:smartTag>
            <w:r w:rsidRPr="00C751B5">
              <w:rPr>
                <w:rFonts w:eastAsia="Calibri"/>
                <w:b/>
              </w:rPr>
              <w:t>:</w:t>
            </w:r>
          </w:p>
          <w:p w:rsidR="003108BD" w:rsidRPr="0023721E" w:rsidRDefault="003108BD" w:rsidP="003108BD">
            <w:pPr>
              <w:pStyle w:val="ListParagraph"/>
              <w:numPr>
                <w:ilvl w:val="0"/>
                <w:numId w:val="18"/>
              </w:numPr>
              <w:rPr>
                <w:rFonts w:eastAsia="Calibri"/>
              </w:rPr>
            </w:pPr>
            <w:r>
              <w:rPr>
                <w:rFonts w:eastAsia="Calibri"/>
              </w:rPr>
              <w:t>Language structures and features:</w:t>
            </w:r>
          </w:p>
          <w:p w:rsidR="003108BD" w:rsidRDefault="003108BD" w:rsidP="003108BD">
            <w:pPr>
              <w:pStyle w:val="ListParagraph"/>
              <w:numPr>
                <w:ilvl w:val="1"/>
                <w:numId w:val="18"/>
              </w:numPr>
              <w:rPr>
                <w:rFonts w:eastAsia="Calibri"/>
              </w:rPr>
            </w:pPr>
            <w:r>
              <w:rPr>
                <w:rFonts w:eastAsia="Calibri"/>
              </w:rPr>
              <w:t>--nonfiction</w:t>
            </w:r>
          </w:p>
          <w:p w:rsidR="003108BD" w:rsidRDefault="003108BD" w:rsidP="003108BD">
            <w:pPr>
              <w:pStyle w:val="ListParagraph"/>
              <w:numPr>
                <w:ilvl w:val="1"/>
                <w:numId w:val="18"/>
              </w:numPr>
              <w:rPr>
                <w:rFonts w:eastAsia="Calibri"/>
              </w:rPr>
            </w:pPr>
            <w:r>
              <w:rPr>
                <w:rFonts w:eastAsia="Calibri"/>
              </w:rPr>
              <w:t>--poetry</w:t>
            </w:r>
          </w:p>
          <w:p w:rsidR="003108BD" w:rsidRDefault="003108BD" w:rsidP="003108BD">
            <w:pPr>
              <w:pStyle w:val="ListParagraph"/>
              <w:numPr>
                <w:ilvl w:val="0"/>
                <w:numId w:val="18"/>
              </w:numPr>
              <w:rPr>
                <w:rFonts w:eastAsia="Calibri"/>
              </w:rPr>
            </w:pPr>
            <w:r>
              <w:rPr>
                <w:rFonts w:eastAsia="Calibri"/>
              </w:rPr>
              <w:t>Nonfiction books teach us something…</w:t>
            </w:r>
          </w:p>
          <w:p w:rsidR="003108BD" w:rsidRDefault="003108BD" w:rsidP="003108BD">
            <w:pPr>
              <w:pStyle w:val="ListParagraph"/>
              <w:numPr>
                <w:ilvl w:val="0"/>
                <w:numId w:val="18"/>
              </w:numPr>
              <w:rPr>
                <w:rFonts w:eastAsia="Calibri"/>
              </w:rPr>
            </w:pPr>
            <w:r>
              <w:rPr>
                <w:rFonts w:eastAsia="Calibri"/>
              </w:rPr>
              <w:t>Authors write literary and nonfiction text by retelling facts and details</w:t>
            </w:r>
          </w:p>
          <w:p w:rsidR="003108BD" w:rsidRDefault="003108BD" w:rsidP="003108BD">
            <w:pPr>
              <w:pStyle w:val="ListParagraph"/>
              <w:numPr>
                <w:ilvl w:val="0"/>
                <w:numId w:val="18"/>
              </w:numPr>
              <w:rPr>
                <w:rFonts w:eastAsia="Calibri"/>
              </w:rPr>
            </w:pPr>
            <w:r>
              <w:rPr>
                <w:rFonts w:eastAsia="Calibri"/>
              </w:rPr>
              <w:t>Illustrators provide the pictures/ photographs in text</w:t>
            </w:r>
          </w:p>
          <w:p w:rsidR="003108BD" w:rsidRDefault="003108BD" w:rsidP="003108BD">
            <w:pPr>
              <w:pStyle w:val="ListParagraph"/>
              <w:numPr>
                <w:ilvl w:val="0"/>
                <w:numId w:val="18"/>
              </w:numPr>
              <w:rPr>
                <w:rFonts w:eastAsia="Calibri"/>
              </w:rPr>
            </w:pPr>
            <w:r>
              <w:rPr>
                <w:rFonts w:eastAsia="Calibri"/>
              </w:rPr>
              <w:t>Poems have rhythm and may rhyme</w:t>
            </w:r>
          </w:p>
          <w:p w:rsidR="003108BD" w:rsidRDefault="003108BD" w:rsidP="003108BD">
            <w:pPr>
              <w:pStyle w:val="ListParagraph"/>
              <w:numPr>
                <w:ilvl w:val="0"/>
                <w:numId w:val="18"/>
              </w:numPr>
              <w:rPr>
                <w:rFonts w:eastAsia="Calibri"/>
              </w:rPr>
            </w:pPr>
            <w:r>
              <w:rPr>
                <w:rFonts w:eastAsia="Calibri"/>
              </w:rPr>
              <w:t xml:space="preserve">Poets like to play with words in their poetry </w:t>
            </w:r>
          </w:p>
          <w:p w:rsidR="003108BD" w:rsidRDefault="003108BD" w:rsidP="003108BD">
            <w:pPr>
              <w:rPr>
                <w:rFonts w:eastAsia="Calibri"/>
              </w:rPr>
            </w:pPr>
          </w:p>
          <w:p w:rsidR="003108BD" w:rsidRDefault="003108BD" w:rsidP="003108BD">
            <w:pPr>
              <w:rPr>
                <w:rFonts w:eastAsia="Calibri"/>
                <w:b/>
              </w:rPr>
            </w:pPr>
            <w:r>
              <w:rPr>
                <w:rFonts w:eastAsia="Calibri"/>
                <w:b/>
              </w:rPr>
              <w:lastRenderedPageBreak/>
              <w:t xml:space="preserve">During </w:t>
            </w:r>
            <w:r w:rsidRPr="00C751B5">
              <w:rPr>
                <w:rFonts w:eastAsia="Calibri"/>
                <w:b/>
              </w:rPr>
              <w:t>Writing</w:t>
            </w:r>
            <w:r>
              <w:rPr>
                <w:rFonts w:eastAsia="Calibri"/>
                <w:b/>
              </w:rPr>
              <w:t xml:space="preserve"> Workshop</w:t>
            </w:r>
            <w:r w:rsidRPr="00C751B5">
              <w:rPr>
                <w:rFonts w:eastAsia="Calibri"/>
                <w:b/>
              </w:rPr>
              <w:t>:</w:t>
            </w:r>
          </w:p>
          <w:p w:rsidR="003108BD" w:rsidRPr="00C751B5" w:rsidRDefault="003108BD" w:rsidP="003108BD">
            <w:pPr>
              <w:rPr>
                <w:rFonts w:eastAsia="Calibri"/>
                <w:b/>
              </w:rPr>
            </w:pPr>
            <w:r w:rsidRPr="00C751B5">
              <w:rPr>
                <w:rFonts w:eastAsia="Calibri"/>
                <w:b/>
              </w:rPr>
              <w:t>Text type:</w:t>
            </w:r>
            <w:r>
              <w:rPr>
                <w:rFonts w:eastAsia="Calibri"/>
                <w:b/>
              </w:rPr>
              <w:t xml:space="preserve"> Informative Writing</w:t>
            </w:r>
          </w:p>
          <w:p w:rsidR="003108BD" w:rsidRPr="0023721E" w:rsidRDefault="003108BD" w:rsidP="003108BD">
            <w:pPr>
              <w:rPr>
                <w:rFonts w:eastAsia="Calibri"/>
              </w:rPr>
            </w:pPr>
            <w:r w:rsidRPr="00C751B5">
              <w:rPr>
                <w:rFonts w:eastAsia="Calibri"/>
              </w:rPr>
              <w:t>Framework/structure</w:t>
            </w:r>
          </w:p>
          <w:p w:rsidR="003108BD" w:rsidRDefault="003108BD" w:rsidP="003108BD">
            <w:pPr>
              <w:pStyle w:val="ListParagraph"/>
              <w:numPr>
                <w:ilvl w:val="0"/>
                <w:numId w:val="17"/>
              </w:numPr>
              <w:rPr>
                <w:rFonts w:eastAsia="Calibri"/>
              </w:rPr>
            </w:pPr>
            <w:r>
              <w:rPr>
                <w:rFonts w:eastAsia="Calibri"/>
              </w:rPr>
              <w:t>Chapters/heading</w:t>
            </w:r>
          </w:p>
          <w:p w:rsidR="003108BD" w:rsidRPr="002C6C20" w:rsidRDefault="003108BD" w:rsidP="003108BD">
            <w:pPr>
              <w:pStyle w:val="ListParagraph"/>
              <w:numPr>
                <w:ilvl w:val="0"/>
                <w:numId w:val="17"/>
              </w:numPr>
              <w:rPr>
                <w:rFonts w:eastAsia="Calibri"/>
              </w:rPr>
            </w:pPr>
            <w:r w:rsidRPr="002C6C20">
              <w:rPr>
                <w:rFonts w:cs="Arial"/>
              </w:rPr>
              <w:t>Linguistic feature</w:t>
            </w:r>
          </w:p>
          <w:p w:rsidR="003108BD" w:rsidRPr="003108BD" w:rsidRDefault="003108BD" w:rsidP="003108BD">
            <w:pPr>
              <w:pStyle w:val="ListParagraph"/>
              <w:numPr>
                <w:ilvl w:val="0"/>
                <w:numId w:val="17"/>
              </w:numPr>
              <w:rPr>
                <w:rFonts w:cs="Arial"/>
              </w:rPr>
            </w:pPr>
            <w:r w:rsidRPr="003108BD">
              <w:rPr>
                <w:rFonts w:cs="Arial"/>
              </w:rPr>
              <w:t>Adjectives</w:t>
            </w:r>
          </w:p>
          <w:p w:rsidR="003108BD" w:rsidRDefault="003108BD" w:rsidP="003108BD">
            <w:pPr>
              <w:pStyle w:val="ListParagraph"/>
              <w:ind w:left="360"/>
              <w:rPr>
                <w:rFonts w:eastAsia="Calibri"/>
              </w:rPr>
            </w:pPr>
          </w:p>
          <w:p w:rsidR="003108BD" w:rsidRDefault="003108BD" w:rsidP="003108BD">
            <w:pPr>
              <w:rPr>
                <w:rFonts w:eastAsia="Calibri"/>
                <w:b/>
              </w:rPr>
            </w:pPr>
            <w:r>
              <w:rPr>
                <w:rFonts w:eastAsia="Calibri"/>
                <w:b/>
              </w:rPr>
              <w:t xml:space="preserve">During Classroom Discussion: </w:t>
            </w:r>
            <w:r w:rsidRPr="00C751B5">
              <w:rPr>
                <w:rFonts w:eastAsia="Calibri"/>
                <w:b/>
              </w:rPr>
              <w:t>Speaking and Listening</w:t>
            </w:r>
          </w:p>
          <w:p w:rsidR="003108BD" w:rsidRPr="003108BD" w:rsidRDefault="003108BD" w:rsidP="003108BD">
            <w:pPr>
              <w:pStyle w:val="ListParagraph"/>
              <w:numPr>
                <w:ilvl w:val="0"/>
                <w:numId w:val="16"/>
              </w:numPr>
              <w:rPr>
                <w:rFonts w:eastAsia="Calibri"/>
              </w:rPr>
            </w:pPr>
            <w:r w:rsidRPr="003108BD">
              <w:rPr>
                <w:rFonts w:eastAsia="Calibri"/>
              </w:rPr>
              <w:t>Engage effectively in a range of collaborative discussions, building on others’ ideas and expressing their own clearly.</w:t>
            </w:r>
          </w:p>
          <w:p w:rsidR="003108BD" w:rsidRPr="003108BD" w:rsidRDefault="003108BD" w:rsidP="003108BD">
            <w:pPr>
              <w:pStyle w:val="ListParagraph"/>
              <w:numPr>
                <w:ilvl w:val="0"/>
                <w:numId w:val="16"/>
              </w:numPr>
              <w:rPr>
                <w:rFonts w:eastAsia="Calibri"/>
              </w:rPr>
            </w:pPr>
            <w:r w:rsidRPr="003108BD">
              <w:rPr>
                <w:rFonts w:eastAsia="Calibri"/>
              </w:rPr>
              <w:t>Follow agreed-upon rules for discussion.</w:t>
            </w:r>
          </w:p>
          <w:p w:rsidR="003108BD" w:rsidRPr="003108BD" w:rsidRDefault="003108BD" w:rsidP="003108BD">
            <w:pPr>
              <w:pStyle w:val="ListParagraph"/>
              <w:numPr>
                <w:ilvl w:val="0"/>
                <w:numId w:val="16"/>
              </w:numPr>
              <w:rPr>
                <w:rFonts w:eastAsia="Calibri"/>
              </w:rPr>
            </w:pPr>
            <w:r w:rsidRPr="003108BD">
              <w:rPr>
                <w:rFonts w:eastAsia="Calibri"/>
              </w:rPr>
              <w:t>Ask questions to check understanding of information presented, stay on topic, and link their comments to the remarks of others.</w:t>
            </w:r>
          </w:p>
          <w:p w:rsidR="003108BD" w:rsidRPr="003108BD" w:rsidRDefault="003108BD" w:rsidP="003108BD">
            <w:pPr>
              <w:pStyle w:val="ListParagraph"/>
              <w:numPr>
                <w:ilvl w:val="0"/>
                <w:numId w:val="16"/>
              </w:numPr>
              <w:rPr>
                <w:rFonts w:eastAsia="Calibri"/>
              </w:rPr>
            </w:pPr>
            <w:r w:rsidRPr="003108BD">
              <w:rPr>
                <w:rFonts w:eastAsia="Calibri"/>
              </w:rPr>
              <w:t xml:space="preserve">Explain </w:t>
            </w:r>
            <w:proofErr w:type="gramStart"/>
            <w:r w:rsidRPr="003108BD">
              <w:rPr>
                <w:rFonts w:eastAsia="Calibri"/>
              </w:rPr>
              <w:t>their own</w:t>
            </w:r>
            <w:proofErr w:type="gramEnd"/>
            <w:r w:rsidRPr="003108BD">
              <w:rPr>
                <w:rFonts w:eastAsia="Calibri"/>
              </w:rPr>
              <w:t xml:space="preserve"> ideas and understanding in light of the discussion.</w:t>
            </w:r>
          </w:p>
          <w:p w:rsidR="003108BD" w:rsidRPr="003108BD" w:rsidRDefault="003108BD" w:rsidP="003108BD">
            <w:pPr>
              <w:pStyle w:val="ListParagraph"/>
              <w:numPr>
                <w:ilvl w:val="0"/>
                <w:numId w:val="16"/>
              </w:numPr>
              <w:rPr>
                <w:rFonts w:eastAsia="Calibri" w:cs="Arial"/>
              </w:rPr>
            </w:pPr>
            <w:r w:rsidRPr="003108BD">
              <w:rPr>
                <w:rFonts w:eastAsia="Calibri"/>
              </w:rPr>
              <w:t>Seek to understand and communicate with individuals from different cultural backgrounds.</w:t>
            </w:r>
          </w:p>
          <w:p w:rsidR="003108BD" w:rsidRPr="004B02F9" w:rsidRDefault="003108BD" w:rsidP="006D3D78">
            <w:pPr>
              <w:rPr>
                <w:rFonts w:eastAsia="Calibri" w:cs="Arial"/>
              </w:rPr>
            </w:pPr>
          </w:p>
          <w:p w:rsidR="003108BD" w:rsidRPr="004B02F9" w:rsidRDefault="003108BD" w:rsidP="006D3D78">
            <w:pPr>
              <w:rPr>
                <w:rFonts w:eastAsia="Calibri" w:cs="Arial"/>
                <w:b/>
              </w:rPr>
            </w:pPr>
          </w:p>
          <w:p w:rsidR="003108BD" w:rsidRPr="004B02F9" w:rsidRDefault="003108BD" w:rsidP="006D3D78">
            <w:pPr>
              <w:rPr>
                <w:rFonts w:eastAsia="Calibri" w:cs="Arial"/>
                <w:b/>
              </w:rPr>
            </w:pPr>
          </w:p>
        </w:tc>
      </w:tr>
      <w:tr w:rsidR="003108BD" w:rsidRPr="004B02F9" w:rsidTr="006D3D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5000" w:type="pct"/>
            <w:gridSpan w:val="2"/>
          </w:tcPr>
          <w:p w:rsidR="003108BD" w:rsidRPr="004B02F9" w:rsidRDefault="003108BD" w:rsidP="006D3D78">
            <w:pPr>
              <w:rPr>
                <w:rFonts w:eastAsia="Calibri" w:cs="Arial"/>
                <w:b/>
              </w:rPr>
            </w:pPr>
            <w:r w:rsidRPr="004B02F9">
              <w:rPr>
                <w:rFonts w:eastAsia="Calibri" w:cs="Arial"/>
                <w:b/>
              </w:rPr>
              <w:lastRenderedPageBreak/>
              <w:t>Speaking and Listening:</w:t>
            </w:r>
          </w:p>
          <w:p w:rsidR="0095632C" w:rsidRPr="0095632C" w:rsidRDefault="0095632C" w:rsidP="0095632C">
            <w:pPr>
              <w:numPr>
                <w:ilvl w:val="0"/>
                <w:numId w:val="19"/>
              </w:numPr>
              <w:rPr>
                <w:rFonts w:eastAsia="Calibri"/>
              </w:rPr>
            </w:pPr>
            <w:r w:rsidRPr="0095632C">
              <w:rPr>
                <w:rFonts w:eastAsia="Calibri"/>
              </w:rPr>
              <w:t>Engage effectively in a range of collaborative discussions, building on others’ ideas and expressing their own clearly.</w:t>
            </w:r>
          </w:p>
          <w:p w:rsidR="0095632C" w:rsidRPr="0095632C" w:rsidRDefault="0095632C" w:rsidP="0095632C">
            <w:pPr>
              <w:numPr>
                <w:ilvl w:val="0"/>
                <w:numId w:val="19"/>
              </w:numPr>
              <w:rPr>
                <w:rFonts w:eastAsia="Calibri"/>
              </w:rPr>
            </w:pPr>
            <w:r w:rsidRPr="0095632C">
              <w:rPr>
                <w:rFonts w:eastAsia="Calibri"/>
              </w:rPr>
              <w:t>Follow agreed-upon rules for discussion.</w:t>
            </w:r>
          </w:p>
          <w:p w:rsidR="0095632C" w:rsidRPr="0095632C" w:rsidRDefault="0095632C" w:rsidP="0095632C">
            <w:pPr>
              <w:numPr>
                <w:ilvl w:val="0"/>
                <w:numId w:val="19"/>
              </w:numPr>
              <w:rPr>
                <w:rFonts w:eastAsia="Calibri"/>
              </w:rPr>
            </w:pPr>
            <w:r w:rsidRPr="0095632C">
              <w:rPr>
                <w:rFonts w:eastAsia="Calibri"/>
              </w:rPr>
              <w:t>Ask questions to check understanding of information presented, stay on topic, and link their comments to the remarks of others.</w:t>
            </w:r>
          </w:p>
          <w:p w:rsidR="0095632C" w:rsidRPr="0095632C" w:rsidRDefault="0095632C" w:rsidP="0095632C">
            <w:pPr>
              <w:numPr>
                <w:ilvl w:val="0"/>
                <w:numId w:val="19"/>
              </w:numPr>
              <w:rPr>
                <w:rFonts w:eastAsia="Calibri"/>
              </w:rPr>
            </w:pPr>
            <w:r w:rsidRPr="0095632C">
              <w:rPr>
                <w:rFonts w:eastAsia="Calibri"/>
              </w:rPr>
              <w:t xml:space="preserve">Explain </w:t>
            </w:r>
            <w:proofErr w:type="gramStart"/>
            <w:r w:rsidRPr="0095632C">
              <w:rPr>
                <w:rFonts w:eastAsia="Calibri"/>
              </w:rPr>
              <w:t>their own</w:t>
            </w:r>
            <w:proofErr w:type="gramEnd"/>
            <w:r w:rsidRPr="0095632C">
              <w:rPr>
                <w:rFonts w:eastAsia="Calibri"/>
              </w:rPr>
              <w:t xml:space="preserve"> ideas and understanding in light of the discussion.</w:t>
            </w:r>
          </w:p>
          <w:p w:rsidR="0095632C" w:rsidRPr="0095632C" w:rsidRDefault="0095632C" w:rsidP="0095632C">
            <w:pPr>
              <w:pStyle w:val="ListParagraph"/>
              <w:numPr>
                <w:ilvl w:val="0"/>
                <w:numId w:val="19"/>
              </w:numPr>
              <w:rPr>
                <w:rFonts w:eastAsia="Calibri"/>
              </w:rPr>
            </w:pPr>
            <w:r w:rsidRPr="0095632C">
              <w:rPr>
                <w:rFonts w:eastAsia="Calibri"/>
              </w:rPr>
              <w:t>Seek to understand and communicate with individuals from different cultural backgrounds.</w:t>
            </w:r>
          </w:p>
          <w:p w:rsidR="003108BD" w:rsidRPr="004B02F9" w:rsidRDefault="003108BD" w:rsidP="006D3D78">
            <w:pPr>
              <w:rPr>
                <w:rFonts w:eastAsia="Calibri" w:cs="Arial"/>
                <w:b/>
              </w:rPr>
            </w:pPr>
          </w:p>
          <w:p w:rsidR="003108BD" w:rsidRPr="004B02F9" w:rsidRDefault="003108BD" w:rsidP="006D3D78">
            <w:pPr>
              <w:pStyle w:val="ListParagraph"/>
              <w:rPr>
                <w:rFonts w:eastAsia="Calibri" w:cs="Arial"/>
                <w:b/>
              </w:rPr>
            </w:pPr>
          </w:p>
        </w:tc>
      </w:tr>
      <w:tr w:rsidR="003108BD" w:rsidRPr="004B02F9" w:rsidTr="006D3D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3108BD" w:rsidRPr="004B02F9" w:rsidRDefault="003108BD" w:rsidP="006D3D78">
            <w:pPr>
              <w:rPr>
                <w:rFonts w:eastAsia="Calibri" w:cs="Arial"/>
                <w:b/>
              </w:rPr>
            </w:pPr>
            <w:r w:rsidRPr="004B02F9">
              <w:rPr>
                <w:rFonts w:eastAsia="Calibri" w:cs="Arial"/>
                <w:b/>
              </w:rPr>
              <w:t>Vocabulary</w:t>
            </w:r>
          </w:p>
        </w:tc>
        <w:tc>
          <w:tcPr>
            <w:tcW w:w="2500" w:type="pct"/>
          </w:tcPr>
          <w:p w:rsidR="003108BD" w:rsidRPr="004B02F9" w:rsidRDefault="003108BD" w:rsidP="006D3D78">
            <w:pPr>
              <w:rPr>
                <w:rFonts w:eastAsia="Calibri" w:cs="Arial"/>
                <w:b/>
              </w:rPr>
            </w:pPr>
            <w:r w:rsidRPr="004B02F9">
              <w:rPr>
                <w:rFonts w:eastAsia="Calibri" w:cs="Arial"/>
                <w:b/>
              </w:rPr>
              <w:t>Interdisciplinary Connections</w:t>
            </w:r>
          </w:p>
        </w:tc>
      </w:tr>
      <w:tr w:rsidR="003108BD" w:rsidRPr="004B02F9" w:rsidTr="006D3D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95632C" w:rsidRPr="0095632C" w:rsidRDefault="0095632C" w:rsidP="0095632C">
            <w:pPr>
              <w:rPr>
                <w:rFonts w:eastAsia="Calibri"/>
              </w:rPr>
            </w:pPr>
            <w:r w:rsidRPr="0095632C">
              <w:rPr>
                <w:rFonts w:eastAsia="Calibri"/>
              </w:rPr>
              <w:t>Habitat</w:t>
            </w:r>
          </w:p>
          <w:p w:rsidR="0095632C" w:rsidRPr="0095632C" w:rsidRDefault="0095632C" w:rsidP="0095632C">
            <w:pPr>
              <w:rPr>
                <w:rFonts w:eastAsia="Calibri"/>
              </w:rPr>
            </w:pPr>
            <w:r w:rsidRPr="0095632C">
              <w:rPr>
                <w:rFonts w:eastAsia="Calibri"/>
              </w:rPr>
              <w:t>Adaptation</w:t>
            </w:r>
          </w:p>
          <w:p w:rsidR="003108BD" w:rsidRPr="0095632C" w:rsidRDefault="0095632C" w:rsidP="0095632C">
            <w:pPr>
              <w:jc w:val="center"/>
              <w:rPr>
                <w:rFonts w:eastAsia="Calibri" w:cs="Arial"/>
                <w:b/>
                <w:color w:val="FF0000"/>
              </w:rPr>
            </w:pPr>
            <w:r>
              <w:rPr>
                <w:rFonts w:eastAsia="Calibri" w:cs="Arial"/>
                <w:b/>
                <w:color w:val="FF0000"/>
              </w:rPr>
              <w:t>INCOMPLETE</w:t>
            </w:r>
          </w:p>
        </w:tc>
        <w:tc>
          <w:tcPr>
            <w:tcW w:w="2500" w:type="pct"/>
          </w:tcPr>
          <w:p w:rsidR="0095632C" w:rsidRPr="0095632C" w:rsidRDefault="0095632C" w:rsidP="0095632C">
            <w:pPr>
              <w:rPr>
                <w:rFonts w:eastAsia="Calibri"/>
              </w:rPr>
            </w:pPr>
            <w:r w:rsidRPr="0095632C">
              <w:rPr>
                <w:rFonts w:eastAsia="Calibri"/>
              </w:rPr>
              <w:t>Science</w:t>
            </w:r>
          </w:p>
          <w:p w:rsidR="0095632C" w:rsidRPr="0095632C" w:rsidRDefault="0095632C" w:rsidP="0095632C">
            <w:pPr>
              <w:rPr>
                <w:rFonts w:eastAsia="Calibri"/>
              </w:rPr>
            </w:pPr>
            <w:r w:rsidRPr="0095632C">
              <w:rPr>
                <w:rFonts w:eastAsia="Calibri"/>
              </w:rPr>
              <w:t>Math (graph)</w:t>
            </w:r>
          </w:p>
          <w:p w:rsidR="0095632C" w:rsidRPr="0095632C" w:rsidRDefault="0095632C" w:rsidP="0095632C">
            <w:pPr>
              <w:rPr>
                <w:rFonts w:eastAsia="Calibri"/>
              </w:rPr>
            </w:pPr>
            <w:r w:rsidRPr="0095632C">
              <w:rPr>
                <w:rFonts w:eastAsia="Calibri"/>
              </w:rPr>
              <w:t>Art</w:t>
            </w:r>
          </w:p>
          <w:p w:rsidR="003108BD" w:rsidRPr="0095632C" w:rsidRDefault="0095632C" w:rsidP="0095632C">
            <w:pPr>
              <w:jc w:val="center"/>
              <w:rPr>
                <w:rFonts w:eastAsia="Calibri" w:cs="Arial"/>
              </w:rPr>
            </w:pPr>
            <w:r>
              <w:rPr>
                <w:rFonts w:eastAsia="Calibri" w:cs="Arial"/>
                <w:b/>
                <w:color w:val="FF0000"/>
              </w:rPr>
              <w:t>INCOMPLETE</w:t>
            </w:r>
          </w:p>
        </w:tc>
      </w:tr>
      <w:tr w:rsidR="003108BD" w:rsidRPr="004B02F9" w:rsidTr="006D3D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3108BD" w:rsidRPr="004B02F9" w:rsidRDefault="003108BD" w:rsidP="006D3D78">
            <w:pPr>
              <w:rPr>
                <w:rFonts w:eastAsia="Calibri" w:cs="Arial"/>
                <w:b/>
              </w:rPr>
            </w:pPr>
            <w:r w:rsidRPr="004B02F9">
              <w:rPr>
                <w:rFonts w:eastAsia="Calibri" w:cs="Arial"/>
                <w:b/>
              </w:rPr>
              <w:t>Special Education Strategies</w:t>
            </w:r>
          </w:p>
        </w:tc>
        <w:tc>
          <w:tcPr>
            <w:tcW w:w="2500" w:type="pct"/>
          </w:tcPr>
          <w:p w:rsidR="003108BD" w:rsidRPr="004B02F9" w:rsidRDefault="003108BD" w:rsidP="006D3D78">
            <w:pPr>
              <w:rPr>
                <w:rFonts w:eastAsia="Calibri" w:cs="Arial"/>
                <w:b/>
              </w:rPr>
            </w:pPr>
            <w:r w:rsidRPr="004B02F9">
              <w:rPr>
                <w:rFonts w:eastAsia="Calibri" w:cs="Arial"/>
                <w:b/>
              </w:rPr>
              <w:t>English Language Learner Strategies</w:t>
            </w:r>
          </w:p>
        </w:tc>
      </w:tr>
      <w:tr w:rsidR="003108BD" w:rsidRPr="004B02F9" w:rsidTr="006D3D78">
        <w:tblPrEx>
          <w:tblLook w:val="01E0"/>
        </w:tblPrEx>
        <w:trPr>
          <w:trHeight w:val="70"/>
        </w:trPr>
        <w:tc>
          <w:tcPr>
            <w:tcW w:w="2500" w:type="pct"/>
          </w:tcPr>
          <w:p w:rsidR="0095632C" w:rsidRPr="0095632C" w:rsidRDefault="0095632C" w:rsidP="0095632C">
            <w:pPr>
              <w:numPr>
                <w:ilvl w:val="0"/>
                <w:numId w:val="20"/>
              </w:numPr>
              <w:rPr>
                <w:rFonts w:eastAsia="Calibri"/>
              </w:rPr>
            </w:pPr>
            <w:r w:rsidRPr="0095632C">
              <w:rPr>
                <w:rFonts w:eastAsia="Calibri"/>
              </w:rPr>
              <w:t xml:space="preserve">Provide meaningful practice, review, and repetition </w:t>
            </w:r>
          </w:p>
          <w:p w:rsidR="0095632C" w:rsidRPr="0095632C" w:rsidRDefault="0095632C" w:rsidP="0095632C">
            <w:pPr>
              <w:numPr>
                <w:ilvl w:val="0"/>
                <w:numId w:val="20"/>
              </w:numPr>
              <w:rPr>
                <w:rFonts w:eastAsia="Calibri"/>
              </w:rPr>
            </w:pPr>
            <w:r w:rsidRPr="0095632C">
              <w:rPr>
                <w:rFonts w:eastAsia="Calibri"/>
              </w:rPr>
              <w:t>Provide adequate time to answer</w:t>
            </w:r>
          </w:p>
          <w:p w:rsidR="003108BD" w:rsidRPr="0095632C" w:rsidRDefault="0095632C" w:rsidP="0095632C">
            <w:pPr>
              <w:pStyle w:val="ListParagraph"/>
              <w:numPr>
                <w:ilvl w:val="0"/>
                <w:numId w:val="20"/>
              </w:numPr>
              <w:rPr>
                <w:rFonts w:eastAsia="Calibri" w:cs="Arial"/>
              </w:rPr>
            </w:pPr>
            <w:r w:rsidRPr="0095632C">
              <w:rPr>
                <w:rFonts w:eastAsia="Calibri"/>
              </w:rPr>
              <w:t>Use multiple means of presenting the same material (visual, auditory, tactile, and kinesthetic)</w:t>
            </w:r>
          </w:p>
          <w:p w:rsidR="003108BD" w:rsidRPr="004B02F9" w:rsidRDefault="003108BD" w:rsidP="006D3D78">
            <w:pPr>
              <w:rPr>
                <w:rFonts w:eastAsia="Calibri" w:cs="Arial"/>
                <w:b/>
              </w:rPr>
            </w:pPr>
          </w:p>
        </w:tc>
        <w:tc>
          <w:tcPr>
            <w:tcW w:w="2500" w:type="pct"/>
            <w:tcBorders>
              <w:right w:val="single" w:sz="4" w:space="0" w:color="auto"/>
            </w:tcBorders>
          </w:tcPr>
          <w:p w:rsidR="003108BD" w:rsidRPr="0095632C" w:rsidRDefault="0095632C" w:rsidP="0095632C">
            <w:pPr>
              <w:pStyle w:val="ListParagraph"/>
              <w:numPr>
                <w:ilvl w:val="0"/>
                <w:numId w:val="20"/>
              </w:numPr>
              <w:rPr>
                <w:rFonts w:eastAsia="Calibri" w:cs="Arial"/>
              </w:rPr>
            </w:pPr>
            <w:r w:rsidRPr="0095632C">
              <w:rPr>
                <w:rFonts w:eastAsia="Calibri"/>
              </w:rPr>
              <w:t>Language experience approaches (students produce language in response to first-hand multi-sensory experiences)</w:t>
            </w:r>
          </w:p>
        </w:tc>
      </w:tr>
      <w:tr w:rsidR="003108BD" w:rsidRPr="004B02F9" w:rsidTr="006D3D78">
        <w:tblPrEx>
          <w:tblLook w:val="01E0"/>
        </w:tblPrEx>
        <w:trPr>
          <w:trHeight w:val="70"/>
        </w:trPr>
        <w:tc>
          <w:tcPr>
            <w:tcW w:w="2500" w:type="pct"/>
          </w:tcPr>
          <w:p w:rsidR="003108BD" w:rsidRPr="004B02F9" w:rsidRDefault="003108BD" w:rsidP="006D3D78">
            <w:pPr>
              <w:rPr>
                <w:rFonts w:eastAsia="Calibri" w:cs="Arial"/>
                <w:b/>
              </w:rPr>
            </w:pPr>
            <w:r w:rsidRPr="004B02F9">
              <w:rPr>
                <w:rFonts w:eastAsia="Calibri" w:cs="Arial"/>
                <w:b/>
              </w:rPr>
              <w:t>Enrichment/Extension Activities:</w:t>
            </w:r>
          </w:p>
          <w:p w:rsidR="0095632C" w:rsidRPr="0095632C" w:rsidRDefault="0095632C" w:rsidP="0095632C">
            <w:pPr>
              <w:numPr>
                <w:ilvl w:val="0"/>
                <w:numId w:val="20"/>
              </w:numPr>
              <w:rPr>
                <w:rFonts w:eastAsia="Calibri"/>
              </w:rPr>
            </w:pPr>
            <w:r w:rsidRPr="0095632C">
              <w:rPr>
                <w:rFonts w:eastAsia="Calibri"/>
              </w:rPr>
              <w:t>Field Trips:  Aquarium, Zoo</w:t>
            </w:r>
          </w:p>
          <w:p w:rsidR="003108BD" w:rsidRPr="0095632C" w:rsidRDefault="0095632C" w:rsidP="0095632C">
            <w:pPr>
              <w:pStyle w:val="ListParagraph"/>
              <w:numPr>
                <w:ilvl w:val="0"/>
                <w:numId w:val="22"/>
              </w:numPr>
              <w:rPr>
                <w:rFonts w:eastAsia="Calibri" w:cs="Arial"/>
              </w:rPr>
            </w:pPr>
            <w:r w:rsidRPr="0095632C">
              <w:rPr>
                <w:rFonts w:eastAsia="Calibri"/>
              </w:rPr>
              <w:t>Videos</w:t>
            </w:r>
          </w:p>
        </w:tc>
        <w:tc>
          <w:tcPr>
            <w:tcW w:w="2500" w:type="pct"/>
            <w:tcBorders>
              <w:right w:val="single" w:sz="4" w:space="0" w:color="auto"/>
            </w:tcBorders>
          </w:tcPr>
          <w:p w:rsidR="003108BD" w:rsidRDefault="003108BD" w:rsidP="0095632C">
            <w:pPr>
              <w:rPr>
                <w:rFonts w:eastAsia="Calibri" w:cs="Arial"/>
                <w:b/>
              </w:rPr>
            </w:pPr>
            <w:r w:rsidRPr="004B02F9">
              <w:rPr>
                <w:rFonts w:eastAsia="Calibri" w:cs="Arial"/>
                <w:b/>
              </w:rPr>
              <w:t>Charts:</w:t>
            </w:r>
          </w:p>
          <w:p w:rsidR="0095632C" w:rsidRPr="0095632C" w:rsidRDefault="0095632C" w:rsidP="0095632C">
            <w:pPr>
              <w:numPr>
                <w:ilvl w:val="0"/>
                <w:numId w:val="23"/>
              </w:numPr>
              <w:rPr>
                <w:rFonts w:eastAsia="Calibri"/>
              </w:rPr>
            </w:pPr>
            <w:r w:rsidRPr="0095632C">
              <w:rPr>
                <w:rFonts w:eastAsia="Calibri"/>
              </w:rPr>
              <w:t>Vocabulary Charts</w:t>
            </w:r>
          </w:p>
          <w:p w:rsidR="0095632C" w:rsidRPr="0095632C" w:rsidRDefault="0095632C" w:rsidP="0095632C">
            <w:pPr>
              <w:numPr>
                <w:ilvl w:val="0"/>
                <w:numId w:val="23"/>
              </w:numPr>
              <w:rPr>
                <w:rFonts w:eastAsia="Calibri"/>
              </w:rPr>
            </w:pPr>
            <w:r w:rsidRPr="0095632C">
              <w:rPr>
                <w:rFonts w:eastAsia="Calibri"/>
              </w:rPr>
              <w:t>What is an All About? Chart</w:t>
            </w:r>
          </w:p>
          <w:p w:rsidR="0095632C" w:rsidRPr="0095632C" w:rsidRDefault="0095632C" w:rsidP="0095632C">
            <w:pPr>
              <w:rPr>
                <w:rFonts w:eastAsia="Calibri" w:cs="Arial"/>
                <w:b/>
              </w:rPr>
            </w:pPr>
          </w:p>
        </w:tc>
      </w:tr>
      <w:tr w:rsidR="0095632C" w:rsidRPr="004B02F9" w:rsidTr="0095632C">
        <w:tblPrEx>
          <w:tblLook w:val="01E0"/>
        </w:tblPrEx>
        <w:trPr>
          <w:trHeight w:val="90"/>
        </w:trPr>
        <w:tc>
          <w:tcPr>
            <w:tcW w:w="5000" w:type="pct"/>
            <w:gridSpan w:val="2"/>
            <w:tcBorders>
              <w:right w:val="single" w:sz="4" w:space="0" w:color="auto"/>
            </w:tcBorders>
          </w:tcPr>
          <w:p w:rsidR="0095632C" w:rsidRPr="004B02F9" w:rsidRDefault="0095632C" w:rsidP="0095632C">
            <w:pPr>
              <w:pStyle w:val="ListParagraph"/>
              <w:jc w:val="center"/>
              <w:rPr>
                <w:rFonts w:cs="Arial"/>
              </w:rPr>
            </w:pPr>
            <w:r>
              <w:rPr>
                <w:rFonts w:cs="Arial"/>
                <w:b/>
              </w:rPr>
              <w:t>Students Will Be Able To/</w:t>
            </w:r>
            <w:r w:rsidRPr="004B02F9">
              <w:rPr>
                <w:rFonts w:cs="Arial"/>
                <w:b/>
              </w:rPr>
              <w:t>Progress Indicators</w:t>
            </w:r>
          </w:p>
        </w:tc>
      </w:tr>
      <w:tr w:rsidR="0095632C" w:rsidRPr="004B02F9" w:rsidTr="0095632C">
        <w:tblPrEx>
          <w:tblLook w:val="01E0"/>
        </w:tblPrEx>
        <w:trPr>
          <w:trHeight w:val="90"/>
        </w:trPr>
        <w:tc>
          <w:tcPr>
            <w:tcW w:w="2500" w:type="pct"/>
            <w:tcBorders>
              <w:right w:val="single" w:sz="4" w:space="0" w:color="auto"/>
            </w:tcBorders>
          </w:tcPr>
          <w:p w:rsidR="0095632C" w:rsidRDefault="0095632C" w:rsidP="0095632C">
            <w:pPr>
              <w:jc w:val="center"/>
              <w:rPr>
                <w:rFonts w:cs="Arial"/>
                <w:b/>
              </w:rPr>
            </w:pPr>
            <w:r w:rsidRPr="0095632C">
              <w:rPr>
                <w:rFonts w:cs="Arial"/>
                <w:b/>
                <w:highlight w:val="yellow"/>
              </w:rPr>
              <w:t>Reading</w:t>
            </w:r>
          </w:p>
          <w:p w:rsidR="0095632C" w:rsidRDefault="0095632C" w:rsidP="0095632C">
            <w:pPr>
              <w:jc w:val="center"/>
              <w:rPr>
                <w:rFonts w:cs="Arial"/>
                <w:b/>
              </w:rPr>
            </w:pPr>
          </w:p>
          <w:p w:rsidR="0095632C" w:rsidRPr="007672CC" w:rsidRDefault="0095632C" w:rsidP="0095632C">
            <w:pPr>
              <w:rPr>
                <w:rFonts w:eastAsia="Calibri"/>
                <w:b/>
              </w:rPr>
            </w:pPr>
            <w:r w:rsidRPr="007672CC">
              <w:rPr>
                <w:rFonts w:eastAsia="Calibri"/>
                <w:b/>
              </w:rPr>
              <w:t>Close reading of:</w:t>
            </w:r>
          </w:p>
          <w:p w:rsidR="0095632C" w:rsidRPr="0095632C" w:rsidRDefault="0095632C" w:rsidP="0095632C">
            <w:pPr>
              <w:numPr>
                <w:ilvl w:val="0"/>
                <w:numId w:val="26"/>
              </w:numPr>
              <w:rPr>
                <w:rFonts w:eastAsia="Calibri"/>
              </w:rPr>
            </w:pPr>
            <w:r w:rsidRPr="0095632C">
              <w:rPr>
                <w:rFonts w:eastAsia="Calibri"/>
              </w:rPr>
              <w:t>Non Fiction</w:t>
            </w:r>
          </w:p>
          <w:p w:rsidR="0095632C" w:rsidRPr="0095632C" w:rsidRDefault="0095632C" w:rsidP="0095632C">
            <w:pPr>
              <w:numPr>
                <w:ilvl w:val="0"/>
                <w:numId w:val="26"/>
              </w:numPr>
              <w:rPr>
                <w:rFonts w:eastAsia="Calibri"/>
              </w:rPr>
            </w:pPr>
            <w:r w:rsidRPr="0095632C">
              <w:rPr>
                <w:rFonts w:eastAsia="Calibri"/>
              </w:rPr>
              <w:t>Fiction</w:t>
            </w:r>
          </w:p>
          <w:p w:rsidR="0095632C" w:rsidRPr="0095632C" w:rsidRDefault="0095632C" w:rsidP="0095632C">
            <w:pPr>
              <w:numPr>
                <w:ilvl w:val="0"/>
                <w:numId w:val="26"/>
              </w:numPr>
              <w:rPr>
                <w:rFonts w:eastAsia="Calibri"/>
              </w:rPr>
            </w:pPr>
            <w:r w:rsidRPr="0095632C">
              <w:rPr>
                <w:rFonts w:eastAsia="Calibri"/>
              </w:rPr>
              <w:t xml:space="preserve">Poetry </w:t>
            </w:r>
          </w:p>
          <w:p w:rsidR="0095632C" w:rsidRPr="007672CC" w:rsidRDefault="0095632C" w:rsidP="0095632C">
            <w:pPr>
              <w:rPr>
                <w:rFonts w:eastAsia="Calibri"/>
                <w:b/>
              </w:rPr>
            </w:pPr>
          </w:p>
          <w:p w:rsidR="0095632C" w:rsidRPr="007672CC" w:rsidRDefault="0095632C" w:rsidP="0095632C">
            <w:pPr>
              <w:rPr>
                <w:rFonts w:eastAsia="Calibri"/>
                <w:b/>
              </w:rPr>
            </w:pPr>
            <w:r w:rsidRPr="007672CC">
              <w:rPr>
                <w:rFonts w:eastAsia="Calibri"/>
                <w:b/>
              </w:rPr>
              <w:t xml:space="preserve">Use meta-cognitive strategies </w:t>
            </w:r>
          </w:p>
          <w:p w:rsidR="0095632C" w:rsidRPr="0095632C" w:rsidRDefault="0095632C" w:rsidP="0095632C">
            <w:pPr>
              <w:pStyle w:val="ListParagraph"/>
              <w:numPr>
                <w:ilvl w:val="0"/>
                <w:numId w:val="28"/>
              </w:numPr>
              <w:rPr>
                <w:rFonts w:eastAsia="Calibri"/>
              </w:rPr>
            </w:pPr>
          </w:p>
          <w:p w:rsidR="0095632C" w:rsidRPr="007672CC" w:rsidRDefault="0095632C" w:rsidP="0095632C">
            <w:pPr>
              <w:rPr>
                <w:rFonts w:eastAsia="Calibri"/>
              </w:rPr>
            </w:pPr>
          </w:p>
          <w:p w:rsidR="0095632C" w:rsidRPr="007672CC" w:rsidRDefault="0095632C" w:rsidP="0095632C">
            <w:pPr>
              <w:rPr>
                <w:rFonts w:eastAsia="Calibri"/>
              </w:rPr>
            </w:pPr>
            <w:r w:rsidRPr="007672CC">
              <w:rPr>
                <w:rFonts w:eastAsia="Calibri"/>
                <w:b/>
              </w:rPr>
              <w:t>Use comprehension skills</w:t>
            </w:r>
            <w:r w:rsidRPr="007672CC">
              <w:rPr>
                <w:rFonts w:eastAsia="Calibri"/>
              </w:rPr>
              <w:t xml:space="preserve"> </w:t>
            </w:r>
          </w:p>
          <w:p w:rsidR="0095632C" w:rsidRPr="007672CC" w:rsidRDefault="0095632C" w:rsidP="0095632C">
            <w:pPr>
              <w:numPr>
                <w:ilvl w:val="0"/>
                <w:numId w:val="24"/>
              </w:numPr>
              <w:rPr>
                <w:rFonts w:eastAsia="Calibri"/>
              </w:rPr>
            </w:pPr>
            <w:r w:rsidRPr="007672CC">
              <w:rPr>
                <w:rFonts w:eastAsia="Calibri"/>
              </w:rPr>
              <w:t>Summarize and retell using facts and details</w:t>
            </w:r>
          </w:p>
          <w:p w:rsidR="0095632C" w:rsidRDefault="0095632C" w:rsidP="0095632C">
            <w:pPr>
              <w:numPr>
                <w:ilvl w:val="0"/>
                <w:numId w:val="24"/>
              </w:numPr>
              <w:rPr>
                <w:rFonts w:eastAsia="Calibri"/>
              </w:rPr>
            </w:pPr>
            <w:r w:rsidRPr="007672CC">
              <w:rPr>
                <w:rFonts w:eastAsia="Calibri"/>
              </w:rPr>
              <w:t xml:space="preserve">Check information in the texts against own experiences: </w:t>
            </w:r>
          </w:p>
          <w:p w:rsidR="0095632C" w:rsidRPr="007672CC" w:rsidRDefault="0095632C" w:rsidP="0095632C">
            <w:pPr>
              <w:numPr>
                <w:ilvl w:val="0"/>
                <w:numId w:val="24"/>
              </w:numPr>
              <w:rPr>
                <w:rFonts w:eastAsia="Calibri"/>
              </w:rPr>
            </w:pPr>
            <w:r w:rsidRPr="007672CC">
              <w:rPr>
                <w:rFonts w:eastAsia="Calibri"/>
              </w:rPr>
              <w:t xml:space="preserve">Recognize and identify some aspects of text structures, </w:t>
            </w:r>
            <w:r>
              <w:rPr>
                <w:rFonts w:eastAsia="Calibri"/>
              </w:rPr>
              <w:t xml:space="preserve">(table of contents, glossary, </w:t>
            </w:r>
          </w:p>
          <w:p w:rsidR="0095632C" w:rsidRPr="007672CC" w:rsidRDefault="0095632C" w:rsidP="0095632C">
            <w:pPr>
              <w:rPr>
                <w:rFonts w:eastAsia="Calibri"/>
              </w:rPr>
            </w:pPr>
          </w:p>
          <w:p w:rsidR="0095632C" w:rsidRPr="007672CC" w:rsidRDefault="0095632C" w:rsidP="0095632C">
            <w:pPr>
              <w:rPr>
                <w:rFonts w:eastAsia="Calibri"/>
              </w:rPr>
            </w:pPr>
            <w:r w:rsidRPr="007672CC">
              <w:rPr>
                <w:rFonts w:eastAsia="Calibri"/>
                <w:b/>
              </w:rPr>
              <w:t xml:space="preserve">Analyze </w:t>
            </w:r>
            <w:r w:rsidRPr="007672CC">
              <w:rPr>
                <w:rFonts w:eastAsia="Calibri"/>
              </w:rPr>
              <w:t>(3)</w:t>
            </w:r>
          </w:p>
          <w:p w:rsidR="0095632C" w:rsidRPr="007672CC" w:rsidRDefault="0095632C" w:rsidP="0095632C">
            <w:pPr>
              <w:numPr>
                <w:ilvl w:val="0"/>
                <w:numId w:val="24"/>
              </w:numPr>
              <w:rPr>
                <w:rFonts w:eastAsia="Calibri"/>
                <w:i/>
              </w:rPr>
            </w:pPr>
            <w:r w:rsidRPr="007672CC">
              <w:rPr>
                <w:rFonts w:eastAsia="Calibri"/>
              </w:rPr>
              <w:t>Notice and derive information from pictures</w:t>
            </w:r>
          </w:p>
          <w:p w:rsidR="0095632C" w:rsidRPr="007672CC" w:rsidRDefault="0095632C" w:rsidP="0095632C">
            <w:pPr>
              <w:numPr>
                <w:ilvl w:val="0"/>
                <w:numId w:val="24"/>
              </w:numPr>
              <w:rPr>
                <w:rFonts w:eastAsia="Calibri"/>
                <w:i/>
              </w:rPr>
            </w:pPr>
            <w:r w:rsidRPr="007672CC">
              <w:rPr>
                <w:rFonts w:eastAsia="Calibri"/>
              </w:rPr>
              <w:t>Notice how texts are different from each other (fiction -v- nonfiction)</w:t>
            </w:r>
          </w:p>
          <w:p w:rsidR="0095632C" w:rsidRDefault="0095632C" w:rsidP="0095632C">
            <w:pPr>
              <w:rPr>
                <w:rFonts w:eastAsia="Calibri"/>
                <w:b/>
              </w:rPr>
            </w:pPr>
          </w:p>
          <w:p w:rsidR="0095632C" w:rsidRPr="007672CC" w:rsidRDefault="0095632C" w:rsidP="0095632C">
            <w:pPr>
              <w:rPr>
                <w:rFonts w:eastAsia="Calibri"/>
                <w:b/>
              </w:rPr>
            </w:pPr>
            <w:r w:rsidRPr="007672CC">
              <w:rPr>
                <w:rFonts w:eastAsia="Calibri"/>
                <w:b/>
              </w:rPr>
              <w:t xml:space="preserve">Evaluate </w:t>
            </w:r>
            <w:r w:rsidRPr="007672CC">
              <w:rPr>
                <w:rFonts w:eastAsia="Calibri"/>
              </w:rPr>
              <w:t>(7)</w:t>
            </w:r>
          </w:p>
          <w:p w:rsidR="0095632C" w:rsidRPr="000D0A5A" w:rsidRDefault="0095632C" w:rsidP="0095632C">
            <w:pPr>
              <w:numPr>
                <w:ilvl w:val="0"/>
                <w:numId w:val="24"/>
              </w:numPr>
              <w:rPr>
                <w:rFonts w:eastAsia="Calibri"/>
                <w:i/>
              </w:rPr>
            </w:pPr>
            <w:r w:rsidRPr="007672CC">
              <w:rPr>
                <w:rFonts w:eastAsia="Calibri"/>
              </w:rPr>
              <w:t>Use details from illustrations to support points made in discussion(s)</w:t>
            </w:r>
          </w:p>
          <w:p w:rsidR="0095632C" w:rsidRPr="007672CC" w:rsidRDefault="0095632C" w:rsidP="0095632C">
            <w:pPr>
              <w:rPr>
                <w:rFonts w:eastAsia="Calibri"/>
              </w:rPr>
            </w:pPr>
          </w:p>
          <w:p w:rsidR="0095632C" w:rsidRPr="007672CC" w:rsidRDefault="0095632C" w:rsidP="0095632C">
            <w:pPr>
              <w:rPr>
                <w:rFonts w:eastAsia="Calibri"/>
                <w:b/>
              </w:rPr>
            </w:pPr>
            <w:r w:rsidRPr="007672CC">
              <w:rPr>
                <w:rFonts w:eastAsia="Calibri"/>
                <w:b/>
              </w:rPr>
              <w:t xml:space="preserve">Interpret/Determine </w:t>
            </w:r>
            <w:r w:rsidRPr="007672CC">
              <w:rPr>
                <w:rFonts w:eastAsia="Calibri"/>
              </w:rPr>
              <w:t>(4)</w:t>
            </w:r>
          </w:p>
          <w:p w:rsidR="0095632C" w:rsidRDefault="0095632C" w:rsidP="0095632C">
            <w:pPr>
              <w:numPr>
                <w:ilvl w:val="0"/>
                <w:numId w:val="25"/>
              </w:numPr>
              <w:rPr>
                <w:rFonts w:eastAsia="Calibri"/>
                <w:i/>
              </w:rPr>
            </w:pPr>
            <w:r>
              <w:rPr>
                <w:rFonts w:eastAsia="Calibri"/>
                <w:i/>
              </w:rPr>
              <w:t>Ask and answer questions to help determine or clarify the meaning of words in a text</w:t>
            </w:r>
          </w:p>
          <w:p w:rsidR="0095632C" w:rsidRDefault="0095632C" w:rsidP="0095632C">
            <w:pPr>
              <w:numPr>
                <w:ilvl w:val="0"/>
                <w:numId w:val="25"/>
              </w:numPr>
              <w:rPr>
                <w:rFonts w:eastAsia="Calibri"/>
                <w:i/>
              </w:rPr>
            </w:pPr>
            <w:r w:rsidRPr="007672CC">
              <w:rPr>
                <w:rFonts w:eastAsia="Calibri"/>
                <w:i/>
              </w:rPr>
              <w:t>Words—acquire understanding of new words from context,</w:t>
            </w:r>
          </w:p>
          <w:p w:rsidR="0095632C" w:rsidRPr="007672CC" w:rsidRDefault="0095632C" w:rsidP="0095632C">
            <w:pPr>
              <w:ind w:left="720"/>
              <w:rPr>
                <w:rFonts w:eastAsia="Calibri"/>
                <w:i/>
              </w:rPr>
            </w:pPr>
          </w:p>
          <w:p w:rsidR="0095632C" w:rsidRDefault="0095632C" w:rsidP="0095632C">
            <w:pPr>
              <w:rPr>
                <w:rFonts w:eastAsia="Calibri"/>
              </w:rPr>
            </w:pPr>
            <w:r w:rsidRPr="007672CC">
              <w:rPr>
                <w:rFonts w:eastAsia="Calibri"/>
                <w:b/>
              </w:rPr>
              <w:t xml:space="preserve">Use text structure to identify </w:t>
            </w:r>
            <w:r>
              <w:rPr>
                <w:rFonts w:eastAsia="Calibri"/>
              </w:rPr>
              <w:t>(5)</w:t>
            </w:r>
          </w:p>
          <w:p w:rsidR="0095632C" w:rsidRPr="0095632C" w:rsidRDefault="0095632C" w:rsidP="0095632C">
            <w:pPr>
              <w:pStyle w:val="ListParagraph"/>
              <w:numPr>
                <w:ilvl w:val="0"/>
                <w:numId w:val="29"/>
              </w:numPr>
              <w:rPr>
                <w:rFonts w:eastAsia="Calibri"/>
              </w:rPr>
            </w:pPr>
            <w:r w:rsidRPr="0095632C">
              <w:rPr>
                <w:rFonts w:eastAsia="Calibri"/>
              </w:rPr>
              <w:t>Know and use various text features (headings, table of contents, glossaries) to locate key facts or information in a text</w:t>
            </w:r>
          </w:p>
          <w:p w:rsidR="0095632C" w:rsidRPr="007672CC" w:rsidRDefault="0095632C" w:rsidP="0095632C">
            <w:pPr>
              <w:rPr>
                <w:rFonts w:eastAsia="Calibri"/>
                <w:i/>
              </w:rPr>
            </w:pPr>
          </w:p>
          <w:p w:rsidR="0095632C" w:rsidRPr="007672CC" w:rsidRDefault="0095632C" w:rsidP="0095632C">
            <w:pPr>
              <w:rPr>
                <w:rFonts w:eastAsia="Calibri"/>
                <w:b/>
              </w:rPr>
            </w:pPr>
            <w:r w:rsidRPr="007672CC">
              <w:rPr>
                <w:rFonts w:eastAsia="Calibri"/>
                <w:b/>
              </w:rPr>
              <w:t xml:space="preserve">Identify text-type-specific features </w:t>
            </w:r>
          </w:p>
          <w:p w:rsidR="0095632C" w:rsidRPr="007672CC" w:rsidRDefault="0095632C" w:rsidP="0095632C">
            <w:pPr>
              <w:numPr>
                <w:ilvl w:val="0"/>
                <w:numId w:val="20"/>
              </w:numPr>
              <w:rPr>
                <w:rFonts w:eastAsia="Calibri"/>
              </w:rPr>
            </w:pPr>
            <w:r w:rsidRPr="007672CC">
              <w:rPr>
                <w:rFonts w:eastAsia="Calibri"/>
              </w:rPr>
              <w:t>Nonfiction text have a sequence of events</w:t>
            </w:r>
          </w:p>
          <w:p w:rsidR="0095632C" w:rsidRPr="00C751B5" w:rsidRDefault="0095632C" w:rsidP="0095632C">
            <w:pPr>
              <w:numPr>
                <w:ilvl w:val="0"/>
                <w:numId w:val="24"/>
              </w:numPr>
              <w:rPr>
                <w:rFonts w:eastAsia="Calibri"/>
              </w:rPr>
            </w:pPr>
            <w:r w:rsidRPr="007672CC">
              <w:rPr>
                <w:rFonts w:eastAsia="Calibri"/>
              </w:rPr>
              <w:lastRenderedPageBreak/>
              <w:t>We learn facts and details from informational text</w:t>
            </w:r>
          </w:p>
          <w:p w:rsidR="0095632C" w:rsidRPr="00C751B5" w:rsidRDefault="0095632C" w:rsidP="0095632C">
            <w:pPr>
              <w:ind w:left="720"/>
              <w:rPr>
                <w:rFonts w:eastAsia="Calibri"/>
              </w:rPr>
            </w:pPr>
          </w:p>
          <w:p w:rsidR="0095632C" w:rsidRDefault="0095632C" w:rsidP="0095632C">
            <w:pPr>
              <w:rPr>
                <w:rFonts w:eastAsia="Calibri"/>
                <w:b/>
              </w:rPr>
            </w:pPr>
            <w:r w:rsidRPr="000D0A5A">
              <w:rPr>
                <w:rFonts w:eastAsia="Calibri"/>
                <w:b/>
              </w:rPr>
              <w:t>Use word-solving strategies</w:t>
            </w:r>
          </w:p>
          <w:p w:rsidR="0095632C" w:rsidRPr="0095632C" w:rsidRDefault="0095632C" w:rsidP="0095632C">
            <w:pPr>
              <w:pStyle w:val="ListParagraph"/>
              <w:numPr>
                <w:ilvl w:val="0"/>
                <w:numId w:val="24"/>
              </w:numPr>
              <w:rPr>
                <w:rFonts w:eastAsia="Calibri"/>
              </w:rPr>
            </w:pPr>
            <w:r w:rsidRPr="0095632C">
              <w:rPr>
                <w:rFonts w:eastAsia="Calibri"/>
              </w:rPr>
              <w:t>Use known words to monitor reading and spelling</w:t>
            </w:r>
          </w:p>
          <w:p w:rsidR="0095632C" w:rsidRPr="0095632C" w:rsidRDefault="0095632C" w:rsidP="0095632C">
            <w:pPr>
              <w:pStyle w:val="ListParagraph"/>
              <w:numPr>
                <w:ilvl w:val="0"/>
                <w:numId w:val="24"/>
              </w:numPr>
              <w:rPr>
                <w:rFonts w:eastAsia="Calibri"/>
              </w:rPr>
            </w:pPr>
            <w:r w:rsidRPr="0095632C">
              <w:rPr>
                <w:rFonts w:eastAsia="Calibri"/>
              </w:rPr>
              <w:t>Use known words and word parts to help in reading and spelling new words</w:t>
            </w:r>
          </w:p>
          <w:p w:rsidR="0095632C" w:rsidRPr="0095632C" w:rsidRDefault="0095632C" w:rsidP="0095632C">
            <w:pPr>
              <w:pStyle w:val="ListParagraph"/>
              <w:numPr>
                <w:ilvl w:val="0"/>
                <w:numId w:val="24"/>
              </w:numPr>
              <w:rPr>
                <w:rFonts w:eastAsia="Calibri"/>
              </w:rPr>
            </w:pPr>
            <w:r w:rsidRPr="0095632C">
              <w:rPr>
                <w:rFonts w:eastAsia="Calibri"/>
              </w:rPr>
              <w:t xml:space="preserve">Change beginning, middle, and ending letters to make new words </w:t>
            </w:r>
          </w:p>
          <w:p w:rsidR="0095632C" w:rsidRPr="00C751B5" w:rsidRDefault="0095632C" w:rsidP="0095632C">
            <w:pPr>
              <w:rPr>
                <w:rFonts w:eastAsia="Calibri"/>
              </w:rPr>
            </w:pPr>
          </w:p>
          <w:p w:rsidR="0095632C" w:rsidRPr="000D0A5A" w:rsidRDefault="0095632C" w:rsidP="0095632C">
            <w:pPr>
              <w:rPr>
                <w:rFonts w:eastAsia="Calibri"/>
                <w:b/>
              </w:rPr>
            </w:pPr>
            <w:r w:rsidRPr="000D0A5A">
              <w:rPr>
                <w:rFonts w:eastAsia="Calibri"/>
                <w:b/>
              </w:rPr>
              <w:t>Follow classroom routines</w:t>
            </w:r>
          </w:p>
          <w:p w:rsidR="0095632C" w:rsidRDefault="0095632C" w:rsidP="0095632C">
            <w:pPr>
              <w:rPr>
                <w:rFonts w:cs="Arial"/>
                <w:b/>
              </w:rPr>
            </w:pPr>
          </w:p>
          <w:p w:rsidR="0095632C" w:rsidRDefault="0095632C" w:rsidP="0095632C">
            <w:pPr>
              <w:rPr>
                <w:rFonts w:cs="Arial"/>
                <w:b/>
              </w:rPr>
            </w:pPr>
          </w:p>
        </w:tc>
        <w:tc>
          <w:tcPr>
            <w:tcW w:w="2500" w:type="pct"/>
            <w:tcBorders>
              <w:right w:val="single" w:sz="4" w:space="0" w:color="auto"/>
            </w:tcBorders>
          </w:tcPr>
          <w:p w:rsidR="0095632C" w:rsidRDefault="0095632C" w:rsidP="0095632C">
            <w:pPr>
              <w:jc w:val="center"/>
              <w:rPr>
                <w:rFonts w:cs="Arial"/>
                <w:b/>
              </w:rPr>
            </w:pPr>
            <w:r w:rsidRPr="0095632C">
              <w:rPr>
                <w:rFonts w:cs="Arial"/>
                <w:b/>
                <w:highlight w:val="yellow"/>
              </w:rPr>
              <w:lastRenderedPageBreak/>
              <w:t>Writing</w:t>
            </w:r>
            <w:r>
              <w:rPr>
                <w:rFonts w:cs="Arial"/>
                <w:b/>
              </w:rPr>
              <w:t xml:space="preserve"> </w:t>
            </w:r>
          </w:p>
          <w:p w:rsidR="0095632C" w:rsidRDefault="0095632C" w:rsidP="0095632C">
            <w:pPr>
              <w:jc w:val="center"/>
              <w:rPr>
                <w:rFonts w:cs="Arial"/>
                <w:b/>
              </w:rPr>
            </w:pPr>
          </w:p>
          <w:p w:rsidR="0095632C" w:rsidRDefault="0095632C" w:rsidP="0095632C">
            <w:pPr>
              <w:rPr>
                <w:rFonts w:eastAsia="Calibri"/>
                <w:b/>
              </w:rPr>
            </w:pPr>
            <w:r>
              <w:rPr>
                <w:rFonts w:eastAsia="Calibri"/>
                <w:b/>
              </w:rPr>
              <w:t xml:space="preserve">Text type: </w:t>
            </w:r>
          </w:p>
          <w:p w:rsidR="0095632C" w:rsidRPr="0095632C" w:rsidRDefault="0095632C" w:rsidP="0095632C">
            <w:pPr>
              <w:pStyle w:val="ListParagraph"/>
              <w:numPr>
                <w:ilvl w:val="0"/>
                <w:numId w:val="32"/>
              </w:numPr>
              <w:rPr>
                <w:rFonts w:eastAsia="Calibri"/>
              </w:rPr>
            </w:pPr>
            <w:r w:rsidRPr="0095632C">
              <w:rPr>
                <w:rFonts w:eastAsia="Calibri"/>
              </w:rPr>
              <w:t>What is your favorite sea animal? Write a book telling about its habitat, its adaptations and its diet?</w:t>
            </w:r>
          </w:p>
          <w:p w:rsidR="0095632C" w:rsidRDefault="0095632C" w:rsidP="0095632C">
            <w:pPr>
              <w:rPr>
                <w:rFonts w:eastAsia="Calibri"/>
                <w:b/>
              </w:rPr>
            </w:pPr>
          </w:p>
          <w:p w:rsidR="0095632C" w:rsidRPr="0095632C" w:rsidRDefault="0095632C" w:rsidP="0095632C">
            <w:pPr>
              <w:pStyle w:val="ListParagraph"/>
              <w:numPr>
                <w:ilvl w:val="0"/>
                <w:numId w:val="31"/>
              </w:numPr>
              <w:rPr>
                <w:rFonts w:eastAsia="Calibri"/>
              </w:rPr>
            </w:pPr>
            <w:r w:rsidRPr="0095632C">
              <w:rPr>
                <w:rFonts w:eastAsia="Calibri"/>
              </w:rPr>
              <w:lastRenderedPageBreak/>
              <w:t>Informational</w:t>
            </w:r>
          </w:p>
          <w:p w:rsidR="0095632C" w:rsidRPr="00C751B5" w:rsidRDefault="0095632C" w:rsidP="0095632C">
            <w:pPr>
              <w:rPr>
                <w:rFonts w:eastAsia="Calibri"/>
                <w:b/>
              </w:rPr>
            </w:pPr>
          </w:p>
          <w:p w:rsidR="0095632C" w:rsidRPr="00C751B5" w:rsidRDefault="0095632C" w:rsidP="0095632C">
            <w:pPr>
              <w:rPr>
                <w:rFonts w:eastAsia="Calibri"/>
                <w:b/>
              </w:rPr>
            </w:pPr>
            <w:r w:rsidRPr="00C751B5">
              <w:rPr>
                <w:rFonts w:eastAsia="Calibri"/>
                <w:b/>
              </w:rPr>
              <w:t>The Writing Process: (5)</w:t>
            </w:r>
          </w:p>
          <w:p w:rsidR="0095632C" w:rsidRPr="00C751B5" w:rsidRDefault="0095632C" w:rsidP="0095632C">
            <w:pPr>
              <w:rPr>
                <w:rFonts w:eastAsia="Calibri"/>
                <w:b/>
              </w:rPr>
            </w:pPr>
            <w:r w:rsidRPr="00C751B5">
              <w:rPr>
                <w:rFonts w:eastAsia="Calibri"/>
                <w:b/>
              </w:rPr>
              <w:t>Planning:</w:t>
            </w:r>
          </w:p>
          <w:p w:rsidR="0095632C" w:rsidRPr="0095632C" w:rsidRDefault="0095632C" w:rsidP="0095632C">
            <w:pPr>
              <w:numPr>
                <w:ilvl w:val="0"/>
                <w:numId w:val="20"/>
              </w:numPr>
              <w:rPr>
                <w:rFonts w:eastAsia="Calibri"/>
              </w:rPr>
            </w:pPr>
            <w:r w:rsidRPr="0095632C">
              <w:rPr>
                <w:rFonts w:eastAsia="Calibri"/>
              </w:rPr>
              <w:t>Talk about topic</w:t>
            </w:r>
          </w:p>
          <w:p w:rsidR="0095632C" w:rsidRPr="0095632C" w:rsidRDefault="0095632C" w:rsidP="0095632C">
            <w:pPr>
              <w:numPr>
                <w:ilvl w:val="0"/>
                <w:numId w:val="20"/>
              </w:numPr>
              <w:rPr>
                <w:rFonts w:eastAsia="Calibri"/>
              </w:rPr>
            </w:pPr>
            <w:r w:rsidRPr="0095632C">
              <w:rPr>
                <w:rFonts w:eastAsia="Calibri"/>
              </w:rPr>
              <w:t>Use a graphic organizer to generate and organize ideas</w:t>
            </w:r>
          </w:p>
          <w:p w:rsidR="0095632C" w:rsidRPr="00C751B5" w:rsidRDefault="0095632C" w:rsidP="0095632C">
            <w:pPr>
              <w:rPr>
                <w:rFonts w:eastAsia="Calibri"/>
                <w:b/>
              </w:rPr>
            </w:pPr>
          </w:p>
          <w:p w:rsidR="0095632C" w:rsidRPr="00C751B5" w:rsidRDefault="0095632C" w:rsidP="0095632C">
            <w:pPr>
              <w:rPr>
                <w:rFonts w:eastAsia="Calibri"/>
                <w:b/>
              </w:rPr>
            </w:pPr>
          </w:p>
          <w:p w:rsidR="0095632C" w:rsidRPr="00C751B5" w:rsidRDefault="0095632C" w:rsidP="0095632C">
            <w:pPr>
              <w:rPr>
                <w:rFonts w:eastAsia="Calibri"/>
                <w:b/>
              </w:rPr>
            </w:pPr>
            <w:r w:rsidRPr="00C751B5">
              <w:rPr>
                <w:rFonts w:eastAsia="Calibri"/>
                <w:b/>
              </w:rPr>
              <w:t>Draft:</w:t>
            </w:r>
          </w:p>
          <w:p w:rsidR="0095632C" w:rsidRPr="0095632C" w:rsidRDefault="0095632C" w:rsidP="0095632C">
            <w:pPr>
              <w:numPr>
                <w:ilvl w:val="0"/>
                <w:numId w:val="20"/>
              </w:numPr>
              <w:rPr>
                <w:rFonts w:eastAsia="Calibri"/>
              </w:rPr>
            </w:pPr>
            <w:r w:rsidRPr="0095632C">
              <w:rPr>
                <w:rFonts w:eastAsia="Calibri"/>
              </w:rPr>
              <w:t>Write about the topic</w:t>
            </w:r>
          </w:p>
          <w:p w:rsidR="0095632C" w:rsidRPr="00C751B5" w:rsidRDefault="0095632C" w:rsidP="0095632C">
            <w:pPr>
              <w:rPr>
                <w:rFonts w:eastAsia="Calibri"/>
                <w:b/>
              </w:rPr>
            </w:pPr>
          </w:p>
          <w:p w:rsidR="0095632C" w:rsidRPr="00C751B5" w:rsidRDefault="0095632C" w:rsidP="0095632C">
            <w:pPr>
              <w:rPr>
                <w:rFonts w:eastAsia="Calibri"/>
                <w:b/>
              </w:rPr>
            </w:pPr>
            <w:r w:rsidRPr="00C751B5">
              <w:rPr>
                <w:rFonts w:eastAsia="Calibri"/>
                <w:b/>
              </w:rPr>
              <w:t>Revise:</w:t>
            </w:r>
          </w:p>
          <w:p w:rsidR="0095632C" w:rsidRPr="0095632C" w:rsidRDefault="0095632C" w:rsidP="0095632C">
            <w:pPr>
              <w:numPr>
                <w:ilvl w:val="0"/>
                <w:numId w:val="20"/>
              </w:numPr>
              <w:rPr>
                <w:rFonts w:eastAsia="Calibri"/>
              </w:rPr>
            </w:pPr>
            <w:r w:rsidRPr="0095632C">
              <w:rPr>
                <w:rFonts w:eastAsia="Calibri"/>
              </w:rPr>
              <w:t xml:space="preserve">Add details </w:t>
            </w:r>
          </w:p>
          <w:p w:rsidR="0095632C" w:rsidRPr="0095632C" w:rsidRDefault="0095632C" w:rsidP="0095632C">
            <w:pPr>
              <w:numPr>
                <w:ilvl w:val="0"/>
                <w:numId w:val="20"/>
              </w:numPr>
              <w:rPr>
                <w:rFonts w:eastAsia="Calibri"/>
              </w:rPr>
            </w:pPr>
            <w:r w:rsidRPr="0095632C">
              <w:rPr>
                <w:rFonts w:eastAsia="Calibri"/>
              </w:rPr>
              <w:t>Check facts</w:t>
            </w:r>
          </w:p>
          <w:p w:rsidR="0095632C" w:rsidRPr="0095632C" w:rsidRDefault="0095632C" w:rsidP="0095632C">
            <w:pPr>
              <w:numPr>
                <w:ilvl w:val="0"/>
                <w:numId w:val="20"/>
              </w:numPr>
              <w:rPr>
                <w:rFonts w:eastAsia="Calibri"/>
              </w:rPr>
            </w:pPr>
            <w:r w:rsidRPr="0095632C">
              <w:rPr>
                <w:rFonts w:eastAsia="Calibri"/>
              </w:rPr>
              <w:t>Add labels to drawings</w:t>
            </w:r>
          </w:p>
          <w:p w:rsidR="0095632C" w:rsidRPr="00C751B5" w:rsidRDefault="0095632C" w:rsidP="0095632C">
            <w:pPr>
              <w:rPr>
                <w:rFonts w:eastAsia="Calibri"/>
              </w:rPr>
            </w:pPr>
          </w:p>
          <w:p w:rsidR="0095632C" w:rsidRPr="00C751B5" w:rsidRDefault="0095632C" w:rsidP="0095632C">
            <w:pPr>
              <w:rPr>
                <w:rFonts w:eastAsia="Calibri"/>
                <w:b/>
              </w:rPr>
            </w:pPr>
            <w:r w:rsidRPr="00C751B5">
              <w:rPr>
                <w:rFonts w:eastAsia="Calibri"/>
                <w:b/>
              </w:rPr>
              <w:t>Edit:</w:t>
            </w:r>
          </w:p>
          <w:p w:rsidR="0095632C" w:rsidRPr="0095632C" w:rsidRDefault="0095632C" w:rsidP="0095632C">
            <w:pPr>
              <w:numPr>
                <w:ilvl w:val="0"/>
                <w:numId w:val="20"/>
              </w:numPr>
              <w:rPr>
                <w:rFonts w:eastAsia="Calibri"/>
              </w:rPr>
            </w:pPr>
            <w:r w:rsidRPr="0095632C">
              <w:rPr>
                <w:rFonts w:eastAsia="Calibri"/>
              </w:rPr>
              <w:t>Capitalization</w:t>
            </w:r>
          </w:p>
          <w:p w:rsidR="0095632C" w:rsidRPr="0095632C" w:rsidRDefault="0095632C" w:rsidP="0095632C">
            <w:pPr>
              <w:numPr>
                <w:ilvl w:val="0"/>
                <w:numId w:val="20"/>
              </w:numPr>
              <w:rPr>
                <w:rFonts w:eastAsia="Calibri"/>
              </w:rPr>
            </w:pPr>
            <w:r w:rsidRPr="0095632C">
              <w:rPr>
                <w:rFonts w:eastAsia="Calibri"/>
              </w:rPr>
              <w:t>Punctuation</w:t>
            </w:r>
          </w:p>
          <w:p w:rsidR="0095632C" w:rsidRPr="0095632C" w:rsidRDefault="0095632C" w:rsidP="0095632C">
            <w:pPr>
              <w:numPr>
                <w:ilvl w:val="0"/>
                <w:numId w:val="20"/>
              </w:numPr>
              <w:rPr>
                <w:rFonts w:eastAsia="Calibri"/>
              </w:rPr>
            </w:pPr>
            <w:r w:rsidRPr="0095632C">
              <w:rPr>
                <w:rFonts w:eastAsia="Calibri"/>
              </w:rPr>
              <w:t>Spelling</w:t>
            </w:r>
          </w:p>
          <w:p w:rsidR="0095632C" w:rsidRPr="0095632C" w:rsidRDefault="0095632C" w:rsidP="0095632C">
            <w:pPr>
              <w:numPr>
                <w:ilvl w:val="0"/>
                <w:numId w:val="20"/>
              </w:numPr>
              <w:rPr>
                <w:rFonts w:eastAsia="Calibri"/>
              </w:rPr>
            </w:pPr>
            <w:r w:rsidRPr="0095632C">
              <w:rPr>
                <w:rFonts w:eastAsia="Calibri"/>
              </w:rPr>
              <w:t>Grammar</w:t>
            </w:r>
          </w:p>
          <w:p w:rsidR="0095632C" w:rsidRPr="00C751B5" w:rsidRDefault="0095632C" w:rsidP="0095632C">
            <w:pPr>
              <w:rPr>
                <w:rFonts w:eastAsia="Calibri"/>
                <w:b/>
              </w:rPr>
            </w:pPr>
          </w:p>
          <w:p w:rsidR="0095632C" w:rsidRPr="00C751B5" w:rsidRDefault="0095632C" w:rsidP="0095632C">
            <w:pPr>
              <w:rPr>
                <w:rFonts w:eastAsia="Calibri"/>
                <w:b/>
              </w:rPr>
            </w:pPr>
            <w:r w:rsidRPr="00C751B5">
              <w:rPr>
                <w:rFonts w:eastAsia="Calibri"/>
                <w:b/>
              </w:rPr>
              <w:t>Publish:</w:t>
            </w:r>
          </w:p>
          <w:p w:rsidR="0095632C" w:rsidRPr="0095632C" w:rsidRDefault="0095632C" w:rsidP="0095632C">
            <w:pPr>
              <w:numPr>
                <w:ilvl w:val="0"/>
                <w:numId w:val="20"/>
              </w:numPr>
              <w:rPr>
                <w:rFonts w:eastAsia="Calibri"/>
              </w:rPr>
            </w:pPr>
            <w:r w:rsidRPr="0095632C">
              <w:rPr>
                <w:rFonts w:eastAsia="Calibri"/>
              </w:rPr>
              <w:t>Produce 1 All-About Book</w:t>
            </w:r>
          </w:p>
          <w:p w:rsidR="0095632C" w:rsidRPr="00C751B5" w:rsidRDefault="0095632C" w:rsidP="0095632C">
            <w:pPr>
              <w:rPr>
                <w:rFonts w:eastAsia="Calibri"/>
              </w:rPr>
            </w:pPr>
          </w:p>
          <w:p w:rsidR="0095632C" w:rsidRPr="00C751B5" w:rsidRDefault="0095632C" w:rsidP="0095632C">
            <w:pPr>
              <w:rPr>
                <w:rFonts w:eastAsia="Calibri"/>
              </w:rPr>
            </w:pPr>
          </w:p>
          <w:p w:rsidR="0095632C" w:rsidRPr="00C751B5" w:rsidRDefault="0095632C" w:rsidP="0095632C">
            <w:pPr>
              <w:rPr>
                <w:rFonts w:eastAsia="Calibri"/>
                <w:b/>
              </w:rPr>
            </w:pPr>
            <w:r w:rsidRPr="00C751B5">
              <w:rPr>
                <w:rFonts w:eastAsia="Calibri"/>
                <w:b/>
              </w:rPr>
              <w:t>Technology: (6)</w:t>
            </w:r>
          </w:p>
          <w:p w:rsidR="0095632C" w:rsidRPr="00C751B5" w:rsidRDefault="0095632C" w:rsidP="0095632C">
            <w:pPr>
              <w:rPr>
                <w:rFonts w:eastAsia="Calibri"/>
                <w:b/>
              </w:rPr>
            </w:pPr>
            <w:r w:rsidRPr="00C751B5">
              <w:rPr>
                <w:rFonts w:eastAsia="Calibri"/>
                <w:b/>
              </w:rPr>
              <w:br/>
            </w:r>
          </w:p>
          <w:p w:rsidR="0095632C" w:rsidRPr="00C751B5" w:rsidRDefault="0095632C" w:rsidP="0095632C">
            <w:pPr>
              <w:rPr>
                <w:rFonts w:eastAsia="Calibri"/>
                <w:b/>
              </w:rPr>
            </w:pPr>
            <w:r w:rsidRPr="00C751B5">
              <w:rPr>
                <w:rFonts w:eastAsia="Calibri"/>
                <w:b/>
              </w:rPr>
              <w:t>Recall/Research: (7), (8), (9)</w:t>
            </w:r>
          </w:p>
          <w:p w:rsidR="0095632C" w:rsidRPr="0095632C" w:rsidRDefault="0095632C" w:rsidP="0095632C">
            <w:pPr>
              <w:numPr>
                <w:ilvl w:val="0"/>
                <w:numId w:val="20"/>
              </w:numPr>
              <w:rPr>
                <w:rFonts w:eastAsia="Calibri"/>
              </w:rPr>
            </w:pPr>
            <w:r w:rsidRPr="0095632C">
              <w:rPr>
                <w:rFonts w:eastAsia="Calibri"/>
              </w:rPr>
              <w:t>Conduct short research projects that build knowledge about a topic</w:t>
            </w:r>
          </w:p>
          <w:p w:rsidR="0095632C" w:rsidRPr="00C751B5" w:rsidRDefault="0095632C" w:rsidP="0095632C">
            <w:pPr>
              <w:rPr>
                <w:rFonts w:eastAsia="Calibri"/>
                <w:b/>
              </w:rPr>
            </w:pPr>
            <w:r w:rsidRPr="00C751B5">
              <w:rPr>
                <w:rFonts w:eastAsia="Calibri"/>
                <w:b/>
              </w:rPr>
              <w:lastRenderedPageBreak/>
              <w:t xml:space="preserve">Range of Writing (10) </w:t>
            </w:r>
            <w:r w:rsidRPr="00C751B5">
              <w:rPr>
                <w:rFonts w:eastAsia="Calibri"/>
              </w:rPr>
              <w:t>(begins in Gr. 3)</w:t>
            </w:r>
          </w:p>
          <w:p w:rsidR="0095632C" w:rsidRPr="00C751B5" w:rsidRDefault="0095632C" w:rsidP="0095632C">
            <w:pPr>
              <w:rPr>
                <w:rFonts w:eastAsia="Calibri"/>
              </w:rPr>
            </w:pPr>
          </w:p>
          <w:p w:rsidR="0095632C" w:rsidRPr="00C751B5" w:rsidRDefault="0095632C" w:rsidP="0095632C">
            <w:pPr>
              <w:rPr>
                <w:rFonts w:eastAsia="Calibri"/>
              </w:rPr>
            </w:pPr>
          </w:p>
          <w:p w:rsidR="0095632C" w:rsidRPr="00C751B5" w:rsidRDefault="0095632C" w:rsidP="0095632C">
            <w:pPr>
              <w:rPr>
                <w:rFonts w:eastAsia="Calibri"/>
              </w:rPr>
            </w:pPr>
          </w:p>
          <w:p w:rsidR="0095632C" w:rsidRPr="00C751B5" w:rsidRDefault="0095632C" w:rsidP="0095632C">
            <w:pPr>
              <w:rPr>
                <w:rFonts w:eastAsia="Calibri"/>
              </w:rPr>
            </w:pPr>
          </w:p>
          <w:p w:rsidR="0095632C" w:rsidRPr="00C751B5" w:rsidRDefault="0095632C" w:rsidP="0095632C">
            <w:pPr>
              <w:rPr>
                <w:rFonts w:eastAsia="Calibri"/>
              </w:rPr>
            </w:pPr>
          </w:p>
          <w:p w:rsidR="0095632C" w:rsidRPr="00C751B5" w:rsidRDefault="0095632C" w:rsidP="0095632C">
            <w:pPr>
              <w:rPr>
                <w:rFonts w:eastAsia="Calibri"/>
              </w:rPr>
            </w:pPr>
          </w:p>
          <w:p w:rsidR="0095632C" w:rsidRPr="0095632C" w:rsidRDefault="0095632C" w:rsidP="0095632C">
            <w:pPr>
              <w:rPr>
                <w:rFonts w:cs="Arial"/>
                <w:b/>
              </w:rPr>
            </w:pPr>
          </w:p>
        </w:tc>
      </w:tr>
      <w:tr w:rsidR="003108BD" w:rsidRPr="004B02F9" w:rsidTr="006D3D78">
        <w:trPr>
          <w:trHeight w:val="1880"/>
        </w:trPr>
        <w:tc>
          <w:tcPr>
            <w:tcW w:w="5000" w:type="pct"/>
            <w:gridSpan w:val="2"/>
          </w:tcPr>
          <w:p w:rsidR="003108BD" w:rsidRPr="004B02F9" w:rsidRDefault="003108BD" w:rsidP="006D3D78">
            <w:pPr>
              <w:rPr>
                <w:rFonts w:cs="Arial"/>
                <w:b/>
              </w:rPr>
            </w:pPr>
            <w:r w:rsidRPr="004B02F9">
              <w:rPr>
                <w:rFonts w:cs="Arial"/>
                <w:b/>
              </w:rPr>
              <w:lastRenderedPageBreak/>
              <w:t>Resources – Texts</w:t>
            </w:r>
          </w:p>
          <w:p w:rsidR="003108BD" w:rsidRPr="004B02F9" w:rsidRDefault="003108BD" w:rsidP="006D3D78">
            <w:pPr>
              <w:rPr>
                <w:rFonts w:cs="Arial"/>
                <w:b/>
              </w:rPr>
            </w:pPr>
          </w:p>
          <w:p w:rsidR="003108BD" w:rsidRPr="004B02F9" w:rsidRDefault="003108BD" w:rsidP="006D3D78">
            <w:pPr>
              <w:rPr>
                <w:rFonts w:cs="Arial"/>
                <w:b/>
              </w:rPr>
            </w:pPr>
            <w:r w:rsidRPr="004B02F9">
              <w:rPr>
                <w:rFonts w:cs="Arial"/>
                <w:b/>
              </w:rPr>
              <w:t>Professional Resources:</w:t>
            </w:r>
          </w:p>
          <w:p w:rsidR="0095632C" w:rsidRDefault="0095632C" w:rsidP="0095632C">
            <w:pPr>
              <w:pStyle w:val="ListParagraph"/>
              <w:numPr>
                <w:ilvl w:val="0"/>
                <w:numId w:val="36"/>
              </w:numPr>
            </w:pPr>
            <w:r>
              <w:t>Making Meaning, Grade 1</w:t>
            </w:r>
          </w:p>
          <w:p w:rsidR="0095632C" w:rsidRDefault="0095632C" w:rsidP="0095632C">
            <w:pPr>
              <w:pStyle w:val="ListParagraph"/>
              <w:numPr>
                <w:ilvl w:val="0"/>
                <w:numId w:val="36"/>
              </w:numPr>
            </w:pPr>
            <w:r>
              <w:t>Now I Get It, MONDO, Grade 1</w:t>
            </w:r>
          </w:p>
          <w:p w:rsidR="0095632C" w:rsidRDefault="0095632C" w:rsidP="0095632C">
            <w:pPr>
              <w:pStyle w:val="ListParagraph"/>
              <w:numPr>
                <w:ilvl w:val="0"/>
                <w:numId w:val="36"/>
              </w:numPr>
            </w:pPr>
            <w:r>
              <w:t>F&amp;P Benchmark Assessment System 1</w:t>
            </w:r>
          </w:p>
          <w:p w:rsidR="0095632C" w:rsidRDefault="0095632C" w:rsidP="0095632C">
            <w:pPr>
              <w:pStyle w:val="ListParagraph"/>
              <w:numPr>
                <w:ilvl w:val="0"/>
                <w:numId w:val="36"/>
              </w:numPr>
            </w:pPr>
            <w:r>
              <w:t>Strategies that Work</w:t>
            </w:r>
          </w:p>
          <w:p w:rsidR="0095632C" w:rsidRPr="00511C43" w:rsidRDefault="0095632C" w:rsidP="0095632C">
            <w:pPr>
              <w:pStyle w:val="ListParagraph"/>
              <w:numPr>
                <w:ilvl w:val="0"/>
                <w:numId w:val="36"/>
              </w:numPr>
              <w:rPr>
                <w:rFonts w:cs="Arial"/>
                <w:b/>
              </w:rPr>
            </w:pPr>
            <w:r>
              <w:t>F&amp;P Continuum of Literacy and Learning</w:t>
            </w:r>
          </w:p>
          <w:p w:rsidR="003108BD" w:rsidRPr="004B02F9" w:rsidRDefault="003108BD" w:rsidP="006D3D78">
            <w:pPr>
              <w:rPr>
                <w:rFonts w:cs="Arial"/>
              </w:rPr>
            </w:pPr>
          </w:p>
          <w:p w:rsidR="003108BD" w:rsidRDefault="0095632C" w:rsidP="0095632C">
            <w:pPr>
              <w:rPr>
                <w:rFonts w:eastAsia="Calibri" w:cs="Arial"/>
                <w:b/>
              </w:rPr>
            </w:pPr>
            <w:r>
              <w:rPr>
                <w:rFonts w:eastAsia="Calibri" w:cs="Arial"/>
                <w:b/>
              </w:rPr>
              <w:t>Books:</w:t>
            </w:r>
          </w:p>
          <w:p w:rsidR="0095632C" w:rsidRPr="0095632C" w:rsidRDefault="0095632C" w:rsidP="0095632C">
            <w:pPr>
              <w:pStyle w:val="ListParagraph"/>
              <w:numPr>
                <w:ilvl w:val="0"/>
                <w:numId w:val="35"/>
              </w:numPr>
              <w:rPr>
                <w:rFonts w:ascii="Times New Roman" w:hAnsi="Times New Roman"/>
              </w:rPr>
            </w:pPr>
            <w:hyperlink r:id="rId5" w:history="1">
              <w:r w:rsidRPr="0095632C">
                <w:rPr>
                  <w:rFonts w:ascii="Times New Roman" w:hAnsi="Times New Roman"/>
                  <w:color w:val="0000FF"/>
                  <w:u w:val="single"/>
                </w:rPr>
                <w:t>The Seashore Book (Paperback)</w:t>
              </w:r>
            </w:hyperlink>
            <w:r w:rsidRPr="0095632C">
              <w:rPr>
                <w:rFonts w:ascii="Times New Roman" w:hAnsi="Times New Roman"/>
              </w:rPr>
              <w:t xml:space="preserve"> by </w:t>
            </w:r>
            <w:hyperlink r:id="rId6" w:history="1">
              <w:r w:rsidRPr="0095632C">
                <w:rPr>
                  <w:rFonts w:ascii="Times New Roman" w:hAnsi="Times New Roman"/>
                  <w:color w:val="0000FF"/>
                  <w:u w:val="single"/>
                </w:rPr>
                <w:t xml:space="preserve">Charlotte </w:t>
              </w:r>
              <w:proofErr w:type="spellStart"/>
              <w:r w:rsidRPr="0095632C">
                <w:rPr>
                  <w:rFonts w:ascii="Times New Roman" w:hAnsi="Times New Roman"/>
                  <w:color w:val="0000FF"/>
                  <w:u w:val="single"/>
                </w:rPr>
                <w:t>Zolotow</w:t>
              </w:r>
              <w:proofErr w:type="spellEnd"/>
            </w:hyperlink>
            <w:r w:rsidRPr="0095632C">
              <w:rPr>
                <w:rFonts w:ascii="Times New Roman" w:hAnsi="Times New Roman"/>
              </w:rPr>
              <w:t xml:space="preserve"> </w:t>
            </w:r>
            <w:r w:rsidRPr="0095632C">
              <w:rPr>
                <w:rFonts w:ascii="Times New Roman" w:hAnsi="Times New Roman"/>
                <w:vanish/>
              </w:rPr>
              <w:t xml:space="preserve">Added to my books! </w:t>
            </w:r>
            <w:r w:rsidRPr="0095632C">
              <w:rPr>
                <w:rFonts w:ascii="Times New Roman" w:hAnsi="Times New Roman"/>
                <w:vanish/>
              </w:rPr>
              <w:br/>
            </w:r>
            <w:hyperlink r:id="rId7" w:anchor="#" w:history="1">
              <w:r w:rsidRPr="0095632C">
                <w:rPr>
                  <w:rFonts w:ascii="Times New Roman" w:hAnsi="Times New Roman"/>
                  <w:vanish/>
                  <w:color w:val="0000FF"/>
                  <w:u w:val="single"/>
                </w:rPr>
                <w:t>add my review</w:t>
              </w:r>
            </w:hyperlink>
            <w:r>
              <w:rPr>
                <w:noProof/>
                <w:vanish/>
              </w:rPr>
              <w:drawing>
                <wp:inline distT="0" distB="0" distL="0" distR="0">
                  <wp:extent cx="155575" cy="155575"/>
                  <wp:effectExtent l="19050" t="0" r="0" b="0"/>
                  <wp:docPr id="1" name="loading_anim_192739" descr="Loading-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ading_anim_192739" descr="Loading-trans"/>
                          <pic:cNvPicPr>
                            <a:picLocks noChangeAspect="1" noChangeArrowheads="1"/>
                          </pic:cNvPicPr>
                        </pic:nvPicPr>
                        <pic:blipFill>
                          <a:blip r:embed="rId8"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95632C">
              <w:rPr>
                <w:rFonts w:ascii="Times New Roman" w:hAnsi="Times New Roman"/>
                <w:vanish/>
              </w:rPr>
              <w:t xml:space="preserve"> </w:t>
            </w:r>
          </w:p>
          <w:p w:rsidR="0095632C" w:rsidRPr="0095632C" w:rsidRDefault="0095632C" w:rsidP="0095632C">
            <w:pPr>
              <w:pStyle w:val="ListParagraph"/>
              <w:numPr>
                <w:ilvl w:val="0"/>
                <w:numId w:val="35"/>
              </w:numPr>
              <w:rPr>
                <w:rFonts w:ascii="Times New Roman" w:hAnsi="Times New Roman"/>
              </w:rPr>
            </w:pPr>
            <w:hyperlink r:id="rId9" w:history="1">
              <w:proofErr w:type="spellStart"/>
              <w:r w:rsidRPr="0095632C">
                <w:rPr>
                  <w:rFonts w:ascii="Times New Roman" w:hAnsi="Times New Roman"/>
                  <w:color w:val="0000FF"/>
                  <w:u w:val="single"/>
                </w:rPr>
                <w:t>Usborne</w:t>
              </w:r>
              <w:proofErr w:type="spellEnd"/>
              <w:r w:rsidRPr="0095632C">
                <w:rPr>
                  <w:rFonts w:ascii="Times New Roman" w:hAnsi="Times New Roman"/>
                  <w:color w:val="0000FF"/>
                  <w:u w:val="single"/>
                </w:rPr>
                <w:t xml:space="preserve"> Hotshots Seashore (Hotshot Series)</w:t>
              </w:r>
            </w:hyperlink>
            <w:r w:rsidRPr="0095632C">
              <w:rPr>
                <w:rFonts w:ascii="Times New Roman" w:hAnsi="Times New Roman"/>
              </w:rPr>
              <w:t xml:space="preserve"> by </w:t>
            </w:r>
            <w:hyperlink r:id="rId10" w:history="1">
              <w:r w:rsidRPr="0095632C">
                <w:rPr>
                  <w:rFonts w:ascii="Times New Roman" w:hAnsi="Times New Roman"/>
                  <w:color w:val="0000FF"/>
                  <w:u w:val="single"/>
                </w:rPr>
                <w:t>Mandy Ross</w:t>
              </w:r>
            </w:hyperlink>
            <w:r w:rsidRPr="0095632C">
              <w:rPr>
                <w:rFonts w:ascii="Times New Roman" w:hAnsi="Times New Roman"/>
              </w:rPr>
              <w:t xml:space="preserve"> </w:t>
            </w:r>
            <w:r w:rsidRPr="0095632C">
              <w:rPr>
                <w:rFonts w:ascii="Times New Roman" w:hAnsi="Times New Roman"/>
                <w:vanish/>
              </w:rPr>
              <w:t xml:space="preserve">Added to my books! </w:t>
            </w:r>
            <w:r w:rsidRPr="0095632C">
              <w:rPr>
                <w:rFonts w:ascii="Times New Roman" w:hAnsi="Times New Roman"/>
                <w:vanish/>
              </w:rPr>
              <w:br/>
            </w:r>
            <w:hyperlink r:id="rId11" w:anchor="#" w:history="1">
              <w:r w:rsidRPr="0095632C">
                <w:rPr>
                  <w:rFonts w:ascii="Times New Roman" w:hAnsi="Times New Roman"/>
                  <w:vanish/>
                  <w:color w:val="0000FF"/>
                  <w:u w:val="single"/>
                </w:rPr>
                <w:t>add my review</w:t>
              </w:r>
            </w:hyperlink>
            <w:r>
              <w:rPr>
                <w:noProof/>
                <w:vanish/>
              </w:rPr>
              <w:drawing>
                <wp:inline distT="0" distB="0" distL="0" distR="0">
                  <wp:extent cx="155575" cy="155575"/>
                  <wp:effectExtent l="19050" t="0" r="0" b="0"/>
                  <wp:docPr id="2" name="loading_anim_620722" descr="Loading-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ading_anim_620722" descr="Loading-trans"/>
                          <pic:cNvPicPr>
                            <a:picLocks noChangeAspect="1" noChangeArrowheads="1"/>
                          </pic:cNvPicPr>
                        </pic:nvPicPr>
                        <pic:blipFill>
                          <a:blip r:embed="rId8"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95632C">
              <w:rPr>
                <w:rFonts w:ascii="Times New Roman" w:hAnsi="Times New Roman"/>
                <w:vanish/>
              </w:rPr>
              <w:t xml:space="preserve"> </w:t>
            </w:r>
          </w:p>
          <w:p w:rsidR="0095632C" w:rsidRPr="0095632C" w:rsidRDefault="0095632C" w:rsidP="0095632C">
            <w:pPr>
              <w:pStyle w:val="ListParagraph"/>
              <w:numPr>
                <w:ilvl w:val="0"/>
                <w:numId w:val="35"/>
              </w:numPr>
              <w:rPr>
                <w:rFonts w:ascii="Times New Roman" w:hAnsi="Times New Roman"/>
              </w:rPr>
            </w:pPr>
            <w:hyperlink r:id="rId12" w:history="1">
              <w:r w:rsidRPr="0095632C">
                <w:rPr>
                  <w:rFonts w:ascii="Times New Roman" w:hAnsi="Times New Roman"/>
                  <w:color w:val="0000FF"/>
                  <w:u w:val="single"/>
                </w:rPr>
                <w:t>Swimmy (Paperback)</w:t>
              </w:r>
            </w:hyperlink>
            <w:r w:rsidRPr="0095632C">
              <w:rPr>
                <w:rFonts w:ascii="Times New Roman" w:hAnsi="Times New Roman"/>
              </w:rPr>
              <w:t xml:space="preserve"> by </w:t>
            </w:r>
            <w:hyperlink r:id="rId13" w:history="1">
              <w:r w:rsidRPr="0095632C">
                <w:rPr>
                  <w:rFonts w:ascii="Times New Roman" w:hAnsi="Times New Roman"/>
                  <w:color w:val="0000FF"/>
                  <w:u w:val="single"/>
                </w:rPr>
                <w:t xml:space="preserve">Leo </w:t>
              </w:r>
              <w:proofErr w:type="spellStart"/>
              <w:r w:rsidRPr="0095632C">
                <w:rPr>
                  <w:rFonts w:ascii="Times New Roman" w:hAnsi="Times New Roman"/>
                  <w:color w:val="0000FF"/>
                  <w:u w:val="single"/>
                </w:rPr>
                <w:t>Lionni</w:t>
              </w:r>
              <w:proofErr w:type="spellEnd"/>
            </w:hyperlink>
            <w:r w:rsidRPr="0095632C">
              <w:rPr>
                <w:rFonts w:ascii="Times New Roman" w:hAnsi="Times New Roman"/>
              </w:rPr>
              <w:t xml:space="preserve"> </w:t>
            </w:r>
            <w:r w:rsidRPr="0095632C">
              <w:rPr>
                <w:rFonts w:ascii="Times New Roman" w:hAnsi="Times New Roman"/>
                <w:vanish/>
              </w:rPr>
              <w:t xml:space="preserve">Added to my books! </w:t>
            </w:r>
            <w:r w:rsidRPr="0095632C">
              <w:rPr>
                <w:rFonts w:ascii="Times New Roman" w:hAnsi="Times New Roman"/>
                <w:vanish/>
              </w:rPr>
              <w:br/>
            </w:r>
            <w:hyperlink r:id="rId14" w:anchor="#" w:history="1">
              <w:r w:rsidRPr="0095632C">
                <w:rPr>
                  <w:rFonts w:ascii="Times New Roman" w:hAnsi="Times New Roman"/>
                  <w:vanish/>
                  <w:color w:val="0000FF"/>
                  <w:u w:val="single"/>
                </w:rPr>
                <w:t>add my review</w:t>
              </w:r>
            </w:hyperlink>
            <w:r>
              <w:rPr>
                <w:noProof/>
                <w:vanish/>
              </w:rPr>
              <w:drawing>
                <wp:inline distT="0" distB="0" distL="0" distR="0">
                  <wp:extent cx="155575" cy="155575"/>
                  <wp:effectExtent l="19050" t="0" r="0" b="0"/>
                  <wp:docPr id="3" name="loading_anim_612531" descr="Loading-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ading_anim_612531" descr="Loading-trans"/>
                          <pic:cNvPicPr>
                            <a:picLocks noChangeAspect="1" noChangeArrowheads="1"/>
                          </pic:cNvPicPr>
                        </pic:nvPicPr>
                        <pic:blipFill>
                          <a:blip r:embed="rId8"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95632C">
              <w:rPr>
                <w:rFonts w:ascii="Times New Roman" w:hAnsi="Times New Roman"/>
                <w:vanish/>
              </w:rPr>
              <w:t xml:space="preserve"> </w:t>
            </w:r>
          </w:p>
          <w:p w:rsidR="0095632C" w:rsidRPr="0095632C" w:rsidRDefault="0095632C" w:rsidP="0095632C">
            <w:pPr>
              <w:pStyle w:val="ListParagraph"/>
              <w:numPr>
                <w:ilvl w:val="0"/>
                <w:numId w:val="35"/>
              </w:numPr>
              <w:rPr>
                <w:rFonts w:ascii="Times New Roman" w:hAnsi="Times New Roman"/>
              </w:rPr>
            </w:pPr>
            <w:hyperlink r:id="rId15" w:history="1">
              <w:r w:rsidRPr="0095632C">
                <w:rPr>
                  <w:rFonts w:ascii="Times New Roman" w:hAnsi="Times New Roman"/>
                  <w:color w:val="0000FF"/>
                  <w:u w:val="single"/>
                </w:rPr>
                <w:t>Is This a House for Hermit Crab? (Paperback)</w:t>
              </w:r>
            </w:hyperlink>
            <w:r w:rsidRPr="0095632C">
              <w:rPr>
                <w:rFonts w:ascii="Times New Roman" w:hAnsi="Times New Roman"/>
              </w:rPr>
              <w:t xml:space="preserve"> </w:t>
            </w:r>
            <w:r w:rsidRPr="0095632C">
              <w:rPr>
                <w:rFonts w:ascii="Times New Roman" w:hAnsi="Times New Roman"/>
              </w:rPr>
              <w:br/>
              <w:t xml:space="preserve">by </w:t>
            </w:r>
            <w:hyperlink r:id="rId16" w:history="1">
              <w:r w:rsidRPr="0095632C">
                <w:rPr>
                  <w:rFonts w:ascii="Times New Roman" w:hAnsi="Times New Roman"/>
                  <w:color w:val="0000FF"/>
                  <w:u w:val="single"/>
                </w:rPr>
                <w:t>Megan McDonald</w:t>
              </w:r>
            </w:hyperlink>
            <w:r w:rsidRPr="0095632C">
              <w:rPr>
                <w:rFonts w:ascii="Times New Roman" w:hAnsi="Times New Roman"/>
              </w:rPr>
              <w:t xml:space="preserve"> </w:t>
            </w:r>
            <w:r w:rsidRPr="0095632C">
              <w:rPr>
                <w:rFonts w:ascii="Times New Roman" w:hAnsi="Times New Roman"/>
                <w:vanish/>
              </w:rPr>
              <w:t xml:space="preserve">Added to my books! </w:t>
            </w:r>
            <w:r w:rsidRPr="0095632C">
              <w:rPr>
                <w:rFonts w:ascii="Times New Roman" w:hAnsi="Times New Roman"/>
                <w:vanish/>
              </w:rPr>
              <w:br/>
            </w:r>
            <w:hyperlink r:id="rId17" w:anchor="#" w:history="1">
              <w:r w:rsidRPr="0095632C">
                <w:rPr>
                  <w:rFonts w:ascii="Times New Roman" w:hAnsi="Times New Roman"/>
                  <w:vanish/>
                  <w:color w:val="0000FF"/>
                  <w:u w:val="single"/>
                </w:rPr>
                <w:t>add my review</w:t>
              </w:r>
            </w:hyperlink>
            <w:r>
              <w:rPr>
                <w:noProof/>
                <w:vanish/>
              </w:rPr>
              <w:drawing>
                <wp:inline distT="0" distB="0" distL="0" distR="0">
                  <wp:extent cx="155575" cy="155575"/>
                  <wp:effectExtent l="19050" t="0" r="0" b="0"/>
                  <wp:docPr id="4" name="loading_anim_195467" descr="Loading-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ading_anim_195467" descr="Loading-trans"/>
                          <pic:cNvPicPr>
                            <a:picLocks noChangeAspect="1" noChangeArrowheads="1"/>
                          </pic:cNvPicPr>
                        </pic:nvPicPr>
                        <pic:blipFill>
                          <a:blip r:embed="rId8"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95632C">
              <w:rPr>
                <w:rFonts w:ascii="Times New Roman" w:hAnsi="Times New Roman"/>
                <w:vanish/>
              </w:rPr>
              <w:t xml:space="preserve"> </w:t>
            </w:r>
          </w:p>
          <w:p w:rsidR="0095632C" w:rsidRPr="0095632C" w:rsidRDefault="0095632C" w:rsidP="0095632C">
            <w:pPr>
              <w:pStyle w:val="ListParagraph"/>
              <w:numPr>
                <w:ilvl w:val="0"/>
                <w:numId w:val="35"/>
              </w:numPr>
              <w:rPr>
                <w:rFonts w:ascii="Times New Roman" w:hAnsi="Times New Roman"/>
              </w:rPr>
            </w:pPr>
            <w:hyperlink r:id="rId18" w:history="1">
              <w:r w:rsidRPr="0095632C">
                <w:rPr>
                  <w:rFonts w:ascii="Times New Roman" w:hAnsi="Times New Roman"/>
                  <w:color w:val="0000FF"/>
                  <w:u w:val="single"/>
                </w:rPr>
                <w:t>A House for Hermit Crab (Paperback)</w:t>
              </w:r>
            </w:hyperlink>
            <w:r w:rsidRPr="0095632C">
              <w:rPr>
                <w:rFonts w:ascii="Times New Roman" w:hAnsi="Times New Roman"/>
              </w:rPr>
              <w:t xml:space="preserve"> by </w:t>
            </w:r>
            <w:hyperlink r:id="rId19" w:history="1">
              <w:r w:rsidRPr="0095632C">
                <w:rPr>
                  <w:rFonts w:ascii="Times New Roman" w:hAnsi="Times New Roman"/>
                  <w:color w:val="0000FF"/>
                  <w:u w:val="single"/>
                </w:rPr>
                <w:t>Eric Carle</w:t>
              </w:r>
            </w:hyperlink>
            <w:r w:rsidRPr="0095632C">
              <w:rPr>
                <w:rFonts w:ascii="Times New Roman" w:hAnsi="Times New Roman"/>
              </w:rPr>
              <w:t xml:space="preserve"> </w:t>
            </w:r>
            <w:r w:rsidRPr="0095632C">
              <w:rPr>
                <w:rFonts w:ascii="Times New Roman" w:hAnsi="Times New Roman"/>
                <w:vanish/>
              </w:rPr>
              <w:t xml:space="preserve">Added to my books! </w:t>
            </w:r>
            <w:r w:rsidRPr="0095632C">
              <w:rPr>
                <w:rFonts w:ascii="Times New Roman" w:hAnsi="Times New Roman"/>
                <w:vanish/>
              </w:rPr>
              <w:br/>
            </w:r>
            <w:hyperlink r:id="rId20" w:anchor="#" w:history="1">
              <w:r w:rsidRPr="0095632C">
                <w:rPr>
                  <w:rFonts w:ascii="Times New Roman" w:hAnsi="Times New Roman"/>
                  <w:vanish/>
                  <w:color w:val="0000FF"/>
                  <w:u w:val="single"/>
                </w:rPr>
                <w:t>add my review</w:t>
              </w:r>
            </w:hyperlink>
            <w:r>
              <w:rPr>
                <w:noProof/>
                <w:vanish/>
              </w:rPr>
              <w:drawing>
                <wp:inline distT="0" distB="0" distL="0" distR="0">
                  <wp:extent cx="155575" cy="155575"/>
                  <wp:effectExtent l="19050" t="0" r="0" b="0"/>
                  <wp:docPr id="5" name="loading_anim_888142" descr="Loading-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ading_anim_888142" descr="Loading-trans"/>
                          <pic:cNvPicPr>
                            <a:picLocks noChangeAspect="1" noChangeArrowheads="1"/>
                          </pic:cNvPicPr>
                        </pic:nvPicPr>
                        <pic:blipFill>
                          <a:blip r:embed="rId8" cstate="print"/>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95632C">
              <w:rPr>
                <w:rFonts w:ascii="Times New Roman" w:hAnsi="Times New Roman"/>
                <w:vanish/>
              </w:rPr>
              <w:t xml:space="preserve"> </w:t>
            </w:r>
          </w:p>
          <w:p w:rsidR="0095632C" w:rsidRPr="0095632C" w:rsidRDefault="0095632C" w:rsidP="0095632C">
            <w:pPr>
              <w:pStyle w:val="ListParagraph"/>
              <w:numPr>
                <w:ilvl w:val="0"/>
                <w:numId w:val="35"/>
              </w:numPr>
              <w:rPr>
                <w:rFonts w:ascii="Times New Roman" w:hAnsi="Times New Roman"/>
              </w:rPr>
            </w:pPr>
            <w:hyperlink r:id="rId21" w:history="1">
              <w:r w:rsidRPr="0095632C">
                <w:rPr>
                  <w:rFonts w:ascii="Times New Roman" w:hAnsi="Times New Roman"/>
                  <w:color w:val="0000FF"/>
                  <w:u w:val="single"/>
                </w:rPr>
                <w:t>What Lives in a Shell? (Paperback)</w:t>
              </w:r>
            </w:hyperlink>
            <w:r w:rsidRPr="0095632C">
              <w:rPr>
                <w:rFonts w:ascii="Times New Roman" w:hAnsi="Times New Roman"/>
              </w:rPr>
              <w:t xml:space="preserve"> by </w:t>
            </w:r>
            <w:hyperlink r:id="rId22" w:history="1">
              <w:r w:rsidRPr="0095632C">
                <w:rPr>
                  <w:rFonts w:ascii="Times New Roman" w:hAnsi="Times New Roman"/>
                  <w:color w:val="0000FF"/>
                  <w:u w:val="single"/>
                </w:rPr>
                <w:t xml:space="preserve">Kathleen Weidner </w:t>
              </w:r>
              <w:proofErr w:type="spellStart"/>
              <w:r w:rsidRPr="0095632C">
                <w:rPr>
                  <w:rFonts w:ascii="Times New Roman" w:hAnsi="Times New Roman"/>
                  <w:color w:val="0000FF"/>
                  <w:u w:val="single"/>
                </w:rPr>
                <w:t>Zoehfeld</w:t>
              </w:r>
              <w:proofErr w:type="spellEnd"/>
            </w:hyperlink>
            <w:r w:rsidRPr="0095632C">
              <w:rPr>
                <w:rFonts w:ascii="Times New Roman" w:hAnsi="Times New Roman"/>
              </w:rPr>
              <w:t xml:space="preserve"> </w:t>
            </w:r>
            <w:hyperlink r:id="rId23" w:tooltip="Clumsy Crab" w:history="1"/>
          </w:p>
          <w:p w:rsidR="0095632C" w:rsidRPr="0095632C" w:rsidRDefault="0095632C" w:rsidP="0095632C">
            <w:pPr>
              <w:pStyle w:val="ListParagraph"/>
              <w:numPr>
                <w:ilvl w:val="0"/>
                <w:numId w:val="35"/>
              </w:numPr>
              <w:rPr>
                <w:rFonts w:ascii="Times New Roman" w:hAnsi="Times New Roman"/>
              </w:rPr>
            </w:pPr>
            <w:hyperlink r:id="rId24" w:history="1">
              <w:r w:rsidRPr="0095632C">
                <w:rPr>
                  <w:rFonts w:ascii="Times New Roman" w:hAnsi="Times New Roman"/>
                  <w:color w:val="0000FF"/>
                  <w:u w:val="single"/>
                </w:rPr>
                <w:t>Clumsy Crab</w:t>
              </w:r>
            </w:hyperlink>
            <w:r w:rsidRPr="0095632C">
              <w:rPr>
                <w:rFonts w:ascii="Times New Roman" w:hAnsi="Times New Roman"/>
              </w:rPr>
              <w:t xml:space="preserve"> by </w:t>
            </w:r>
            <w:hyperlink r:id="rId25" w:history="1">
              <w:r w:rsidRPr="0095632C">
                <w:rPr>
                  <w:rFonts w:ascii="Times New Roman" w:hAnsi="Times New Roman"/>
                  <w:color w:val="0000FF"/>
                  <w:u w:val="single"/>
                </w:rPr>
                <w:t>Ruth Galloway</w:t>
              </w:r>
            </w:hyperlink>
            <w:r w:rsidRPr="0095632C">
              <w:rPr>
                <w:rFonts w:ascii="Times New Roman" w:hAnsi="Times New Roman"/>
              </w:rPr>
              <w:t xml:space="preserve"> </w:t>
            </w:r>
          </w:p>
          <w:p w:rsidR="0095632C" w:rsidRPr="0095632C" w:rsidRDefault="0095632C" w:rsidP="0095632C">
            <w:pPr>
              <w:pStyle w:val="ListParagraph"/>
              <w:numPr>
                <w:ilvl w:val="0"/>
                <w:numId w:val="35"/>
              </w:numPr>
              <w:rPr>
                <w:rFonts w:ascii="Times New Roman" w:hAnsi="Times New Roman"/>
              </w:rPr>
            </w:pPr>
            <w:hyperlink r:id="rId26" w:history="1">
              <w:r w:rsidRPr="0095632C">
                <w:rPr>
                  <w:rFonts w:ascii="Times New Roman" w:hAnsi="Times New Roman"/>
                  <w:color w:val="0000FF"/>
                  <w:u w:val="single"/>
                </w:rPr>
                <w:t>One White Wishing Stone: A Beach Day Counting Book (Hardcover)</w:t>
              </w:r>
            </w:hyperlink>
            <w:r w:rsidRPr="0095632C">
              <w:rPr>
                <w:rFonts w:ascii="Times New Roman" w:hAnsi="Times New Roman"/>
              </w:rPr>
              <w:t xml:space="preserve"> by </w:t>
            </w:r>
            <w:hyperlink r:id="rId27" w:history="1">
              <w:r w:rsidRPr="0095632C">
                <w:rPr>
                  <w:rFonts w:ascii="Times New Roman" w:hAnsi="Times New Roman"/>
                  <w:color w:val="0000FF"/>
                  <w:u w:val="single"/>
                </w:rPr>
                <w:t xml:space="preserve">Doris K. </w:t>
              </w:r>
              <w:proofErr w:type="spellStart"/>
              <w:r w:rsidRPr="0095632C">
                <w:rPr>
                  <w:rFonts w:ascii="Times New Roman" w:hAnsi="Times New Roman"/>
                  <w:color w:val="0000FF"/>
                  <w:u w:val="single"/>
                </w:rPr>
                <w:t>Gayzagian</w:t>
              </w:r>
              <w:proofErr w:type="spellEnd"/>
            </w:hyperlink>
            <w:r w:rsidRPr="0095632C">
              <w:rPr>
                <w:rFonts w:ascii="Times New Roman" w:hAnsi="Times New Roman"/>
              </w:rPr>
              <w:t xml:space="preserve"> </w:t>
            </w:r>
          </w:p>
          <w:p w:rsidR="0095632C" w:rsidRPr="0095632C" w:rsidRDefault="0095632C" w:rsidP="0095632C">
            <w:pPr>
              <w:pStyle w:val="ListParagraph"/>
              <w:numPr>
                <w:ilvl w:val="0"/>
                <w:numId w:val="35"/>
              </w:numPr>
              <w:rPr>
                <w:rFonts w:cs="Arial"/>
              </w:rPr>
            </w:pPr>
            <w:hyperlink r:id="rId28" w:history="1">
              <w:r w:rsidRPr="0095632C">
                <w:rPr>
                  <w:rFonts w:ascii="Times New Roman" w:hAnsi="Times New Roman"/>
                  <w:color w:val="0000FF"/>
                  <w:u w:val="single"/>
                </w:rPr>
                <w:t>Seashells by the Seashore (Paperback)</w:t>
              </w:r>
            </w:hyperlink>
            <w:r w:rsidRPr="0095632C">
              <w:rPr>
                <w:rFonts w:ascii="Times New Roman" w:hAnsi="Times New Roman"/>
              </w:rPr>
              <w:t xml:space="preserve"> by </w:t>
            </w:r>
            <w:hyperlink r:id="rId29" w:history="1">
              <w:r w:rsidRPr="0095632C">
                <w:rPr>
                  <w:rFonts w:ascii="Times New Roman" w:hAnsi="Times New Roman"/>
                  <w:color w:val="0000FF"/>
                  <w:u w:val="single"/>
                </w:rPr>
                <w:t xml:space="preserve">Marianne </w:t>
              </w:r>
              <w:proofErr w:type="spellStart"/>
              <w:r w:rsidRPr="0095632C">
                <w:rPr>
                  <w:rFonts w:ascii="Times New Roman" w:hAnsi="Times New Roman"/>
                  <w:color w:val="0000FF"/>
                  <w:u w:val="single"/>
                </w:rPr>
                <w:t>Berkes</w:t>
              </w:r>
              <w:proofErr w:type="spellEnd"/>
            </w:hyperlink>
          </w:p>
        </w:tc>
      </w:tr>
      <w:tr w:rsidR="003108BD" w:rsidRPr="004B02F9" w:rsidTr="006D3D78">
        <w:trPr>
          <w:trHeight w:val="1880"/>
        </w:trPr>
        <w:tc>
          <w:tcPr>
            <w:tcW w:w="5000" w:type="pct"/>
            <w:gridSpan w:val="2"/>
            <w:tcBorders>
              <w:bottom w:val="single" w:sz="4" w:space="0" w:color="auto"/>
            </w:tcBorders>
          </w:tcPr>
          <w:p w:rsidR="003108BD" w:rsidRPr="004B02F9" w:rsidRDefault="003108BD" w:rsidP="006D3D78">
            <w:pPr>
              <w:rPr>
                <w:rFonts w:cs="Arial"/>
                <w:b/>
              </w:rPr>
            </w:pPr>
            <w:r w:rsidRPr="004B02F9">
              <w:rPr>
                <w:rFonts w:cs="Arial"/>
                <w:b/>
              </w:rPr>
              <w:lastRenderedPageBreak/>
              <w:t>Assessment:</w:t>
            </w:r>
            <w:r w:rsidRPr="004B02F9">
              <w:rPr>
                <w:rFonts w:cs="Arial"/>
              </w:rPr>
              <w:t xml:space="preserve">  </w:t>
            </w:r>
            <w:r w:rsidRPr="004B02F9">
              <w:rPr>
                <w:rFonts w:cs="Arial"/>
                <w:b/>
              </w:rPr>
              <w:t>Bodies of Evidence and Records of Teaching</w:t>
            </w:r>
          </w:p>
          <w:p w:rsidR="003108BD" w:rsidRPr="004B02F9" w:rsidRDefault="003108BD" w:rsidP="006D3D78">
            <w:pPr>
              <w:pStyle w:val="ListParagraph"/>
              <w:rPr>
                <w:rFonts w:cs="Arial"/>
              </w:rPr>
            </w:pPr>
          </w:p>
        </w:tc>
      </w:tr>
    </w:tbl>
    <w:p w:rsidR="003108BD" w:rsidRPr="004B02F9" w:rsidRDefault="003108BD" w:rsidP="003108BD">
      <w:pPr>
        <w:rPr>
          <w:rFonts w:cs="Arial"/>
          <w:b/>
        </w:rPr>
      </w:pPr>
    </w:p>
    <w:p w:rsidR="003108BD" w:rsidRPr="004B02F9" w:rsidRDefault="003108BD" w:rsidP="003108BD">
      <w:pPr>
        <w:rPr>
          <w:rFonts w:cs="Arial"/>
        </w:rPr>
      </w:pPr>
    </w:p>
    <w:p w:rsidR="003108BD" w:rsidRDefault="003108BD" w:rsidP="003108BD"/>
    <w:p w:rsidR="007208CC" w:rsidRDefault="007208CC"/>
    <w:sectPr w:rsidR="007208CC" w:rsidSect="00B7071B">
      <w:headerReference w:type="default" r:id="rId30"/>
      <w:footerReference w:type="default" r:id="rId31"/>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956055" w:rsidP="00B7071B">
    <w:pPr>
      <w:pStyle w:val="Footer"/>
      <w:jc w:val="center"/>
      <w:rPr>
        <w:b/>
        <w:sz w:val="16"/>
        <w:szCs w:val="16"/>
      </w:rPr>
    </w:pPr>
    <w:r>
      <w:rPr>
        <w:sz w:val="16"/>
        <w:szCs w:val="16"/>
      </w:rPr>
      <w:t>__________________________________________________________________________</w:t>
    </w:r>
    <w:r>
      <w:rPr>
        <w:sz w:val="16"/>
        <w:szCs w:val="16"/>
      </w:rPr>
      <w:t>_______________________________________________________________________</w:t>
    </w:r>
  </w:p>
  <w:p w:rsidR="00B7071B" w:rsidRDefault="00956055" w:rsidP="00B7071B">
    <w:pPr>
      <w:pStyle w:val="Footer"/>
      <w:tabs>
        <w:tab w:val="clear" w:pos="4680"/>
        <w:tab w:val="clear" w:pos="9360"/>
        <w:tab w:val="right" w:pos="12960"/>
      </w:tabs>
      <w:jc w:val="both"/>
    </w:pPr>
    <w:r>
      <w:rPr>
        <w:b/>
        <w:sz w:val="16"/>
        <w:szCs w:val="16"/>
      </w:rPr>
      <w:t xml:space="preserve">       </w:t>
    </w:r>
    <w:r w:rsidRPr="005D1364">
      <w:rPr>
        <w:b/>
        <w:sz w:val="16"/>
        <w:szCs w:val="16"/>
      </w:rPr>
      <w:t xml:space="preserve">The School of Science and Applied Learning 2050 Prospect Avenue, </w:t>
    </w:r>
    <w:r w:rsidRPr="005D1364">
      <w:rPr>
        <w:b/>
        <w:sz w:val="16"/>
        <w:szCs w:val="16"/>
      </w:rPr>
      <w:t>Bronx, Y 10457 Telephone: (718) 584-6310 Facsimile: (718) 220-1370,</w:t>
    </w:r>
    <w:r w:rsidRPr="005D1364">
      <w:rPr>
        <w:b/>
        <w:sz w:val="20"/>
      </w:rPr>
      <w:t xml:space="preserve"> </w:t>
    </w:r>
    <w:r w:rsidRPr="00D818F6">
      <w:rPr>
        <w:b/>
        <w:sz w:val="16"/>
        <w:szCs w:val="16"/>
      </w:rPr>
      <w:t>CS300.wikispaces.com</w:t>
    </w:r>
    <w:r>
      <w:tab/>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956055">
    <w:pPr>
      <w:pStyle w:val="Header"/>
      <w:jc w:val="right"/>
    </w:pPr>
    <w:r>
      <w:fldChar w:fldCharType="begin"/>
    </w:r>
    <w:r>
      <w:instrText xml:space="preserve"> PAGE   \* MERGEFORMAT </w:instrText>
    </w:r>
    <w:r>
      <w:fldChar w:fldCharType="separate"/>
    </w:r>
    <w:r>
      <w:rPr>
        <w:noProof/>
      </w:rPr>
      <w:t>2</w:t>
    </w:r>
    <w:r>
      <w:fldChar w:fldCharType="end"/>
    </w:r>
  </w:p>
  <w:p w:rsidR="00B7071B" w:rsidRDefault="0095605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74790"/>
    <w:multiLevelType w:val="hybridMultilevel"/>
    <w:tmpl w:val="09F44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B742FB"/>
    <w:multiLevelType w:val="hybridMultilevel"/>
    <w:tmpl w:val="D644A7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F9186E"/>
    <w:multiLevelType w:val="hybridMultilevel"/>
    <w:tmpl w:val="EDC8D988"/>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143DC"/>
    <w:multiLevelType w:val="hybridMultilevel"/>
    <w:tmpl w:val="08783C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9D6B26"/>
    <w:multiLevelType w:val="hybridMultilevel"/>
    <w:tmpl w:val="CBE0E9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BB1E93"/>
    <w:multiLevelType w:val="hybridMultilevel"/>
    <w:tmpl w:val="D7CE8E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8A15AC"/>
    <w:multiLevelType w:val="hybridMultilevel"/>
    <w:tmpl w:val="BA10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6F7CBE"/>
    <w:multiLevelType w:val="hybridMultilevel"/>
    <w:tmpl w:val="B05C2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B55884"/>
    <w:multiLevelType w:val="hybridMultilevel"/>
    <w:tmpl w:val="229E62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EF5DD2"/>
    <w:multiLevelType w:val="hybridMultilevel"/>
    <w:tmpl w:val="F5C4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D013D5"/>
    <w:multiLevelType w:val="hybridMultilevel"/>
    <w:tmpl w:val="E9423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DE2C84"/>
    <w:multiLevelType w:val="hybridMultilevel"/>
    <w:tmpl w:val="62F4BAD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9E46E45"/>
    <w:multiLevelType w:val="hybridMultilevel"/>
    <w:tmpl w:val="961E6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172054"/>
    <w:multiLevelType w:val="hybridMultilevel"/>
    <w:tmpl w:val="F698BB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655B3F"/>
    <w:multiLevelType w:val="hybridMultilevel"/>
    <w:tmpl w:val="565C9D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7714EB"/>
    <w:multiLevelType w:val="hybridMultilevel"/>
    <w:tmpl w:val="21ECA66C"/>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9E646E"/>
    <w:multiLevelType w:val="hybridMultilevel"/>
    <w:tmpl w:val="0C127CDE"/>
    <w:lvl w:ilvl="0" w:tplc="4590042A">
      <w:start w:val="1"/>
      <w:numFmt w:val="bullet"/>
      <w:lvlText w:val=""/>
      <w:lvlJc w:val="left"/>
      <w:pPr>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2A3F9A"/>
    <w:multiLevelType w:val="hybridMultilevel"/>
    <w:tmpl w:val="E7429698"/>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8419BE"/>
    <w:multiLevelType w:val="hybridMultilevel"/>
    <w:tmpl w:val="68B45E6A"/>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1A09A9"/>
    <w:multiLevelType w:val="hybridMultilevel"/>
    <w:tmpl w:val="6D526C98"/>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227559"/>
    <w:multiLevelType w:val="hybridMultilevel"/>
    <w:tmpl w:val="829C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855AE3"/>
    <w:multiLevelType w:val="hybridMultilevel"/>
    <w:tmpl w:val="C540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937A46"/>
    <w:multiLevelType w:val="hybridMultilevel"/>
    <w:tmpl w:val="4F0CF85A"/>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C67EB7"/>
    <w:multiLevelType w:val="hybridMultilevel"/>
    <w:tmpl w:val="FB7E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172E8D"/>
    <w:multiLevelType w:val="hybridMultilevel"/>
    <w:tmpl w:val="4A40F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BF7AD7"/>
    <w:multiLevelType w:val="hybridMultilevel"/>
    <w:tmpl w:val="B9B842AC"/>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B03623"/>
    <w:multiLevelType w:val="hybridMultilevel"/>
    <w:tmpl w:val="E1041A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5B377C9"/>
    <w:multiLevelType w:val="hybridMultilevel"/>
    <w:tmpl w:val="3F24D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737A87"/>
    <w:multiLevelType w:val="hybridMultilevel"/>
    <w:tmpl w:val="3774B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3A33B6"/>
    <w:multiLevelType w:val="hybridMultilevel"/>
    <w:tmpl w:val="3F04E1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5936D7"/>
    <w:multiLevelType w:val="hybridMultilevel"/>
    <w:tmpl w:val="2C982F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5973BF"/>
    <w:multiLevelType w:val="hybridMultilevel"/>
    <w:tmpl w:val="88A6B9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8730D3"/>
    <w:multiLevelType w:val="hybridMultilevel"/>
    <w:tmpl w:val="083C5A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BDA546A"/>
    <w:multiLevelType w:val="hybridMultilevel"/>
    <w:tmpl w:val="464899C0"/>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961947"/>
    <w:multiLevelType w:val="hybridMultilevel"/>
    <w:tmpl w:val="CF2A36C4"/>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D66CEA"/>
    <w:multiLevelType w:val="hybridMultilevel"/>
    <w:tmpl w:val="364EC4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6"/>
  </w:num>
  <w:num w:numId="3">
    <w:abstractNumId w:val="7"/>
  </w:num>
  <w:num w:numId="4">
    <w:abstractNumId w:val="27"/>
  </w:num>
  <w:num w:numId="5">
    <w:abstractNumId w:val="5"/>
  </w:num>
  <w:num w:numId="6">
    <w:abstractNumId w:val="8"/>
  </w:num>
  <w:num w:numId="7">
    <w:abstractNumId w:val="25"/>
  </w:num>
  <w:num w:numId="8">
    <w:abstractNumId w:val="35"/>
  </w:num>
  <w:num w:numId="9">
    <w:abstractNumId w:val="12"/>
  </w:num>
  <w:num w:numId="10">
    <w:abstractNumId w:val="21"/>
  </w:num>
  <w:num w:numId="11">
    <w:abstractNumId w:val="0"/>
  </w:num>
  <w:num w:numId="12">
    <w:abstractNumId w:val="28"/>
  </w:num>
  <w:num w:numId="13">
    <w:abstractNumId w:val="1"/>
  </w:num>
  <w:num w:numId="14">
    <w:abstractNumId w:val="20"/>
  </w:num>
  <w:num w:numId="15">
    <w:abstractNumId w:val="9"/>
  </w:num>
  <w:num w:numId="16">
    <w:abstractNumId w:val="29"/>
  </w:num>
  <w:num w:numId="17">
    <w:abstractNumId w:val="14"/>
  </w:num>
  <w:num w:numId="18">
    <w:abstractNumId w:val="3"/>
  </w:num>
  <w:num w:numId="19">
    <w:abstractNumId w:val="31"/>
  </w:num>
  <w:num w:numId="20">
    <w:abstractNumId w:val="33"/>
  </w:num>
  <w:num w:numId="21">
    <w:abstractNumId w:val="11"/>
  </w:num>
  <w:num w:numId="22">
    <w:abstractNumId w:val="30"/>
  </w:num>
  <w:num w:numId="23">
    <w:abstractNumId w:val="15"/>
  </w:num>
  <w:num w:numId="24">
    <w:abstractNumId w:val="17"/>
  </w:num>
  <w:num w:numId="25">
    <w:abstractNumId w:val="2"/>
  </w:num>
  <w:num w:numId="26">
    <w:abstractNumId w:val="16"/>
  </w:num>
  <w:num w:numId="27">
    <w:abstractNumId w:val="32"/>
  </w:num>
  <w:num w:numId="28">
    <w:abstractNumId w:val="22"/>
  </w:num>
  <w:num w:numId="29">
    <w:abstractNumId w:val="19"/>
  </w:num>
  <w:num w:numId="30">
    <w:abstractNumId w:val="10"/>
  </w:num>
  <w:num w:numId="31">
    <w:abstractNumId w:val="18"/>
  </w:num>
  <w:num w:numId="32">
    <w:abstractNumId w:val="34"/>
  </w:num>
  <w:num w:numId="33">
    <w:abstractNumId w:val="26"/>
  </w:num>
  <w:num w:numId="34">
    <w:abstractNumId w:val="24"/>
  </w:num>
  <w:num w:numId="35">
    <w:abstractNumId w:val="4"/>
  </w:num>
  <w:num w:numId="3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compat/>
  <w:rsids>
    <w:rsidRoot w:val="003108BD"/>
    <w:rsid w:val="003108BD"/>
    <w:rsid w:val="007208CC"/>
    <w:rsid w:val="00956055"/>
    <w:rsid w:val="009563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8BD"/>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qFormat/>
    <w:rsid w:val="003108BD"/>
    <w:pPr>
      <w:keepNext/>
      <w:outlineLvl w:val="0"/>
    </w:pPr>
    <w:rPr>
      <w:rFonts w:ascii="Verdana" w:hAnsi="Verdana"/>
      <w:sz w:val="28"/>
      <w:szCs w:val="20"/>
    </w:rPr>
  </w:style>
  <w:style w:type="paragraph" w:styleId="Heading2">
    <w:name w:val="heading 2"/>
    <w:basedOn w:val="Normal"/>
    <w:next w:val="Normal"/>
    <w:link w:val="Heading2Char"/>
    <w:uiPriority w:val="9"/>
    <w:semiHidden/>
    <w:unhideWhenUsed/>
    <w:qFormat/>
    <w:rsid w:val="003108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3108BD"/>
    <w:pPr>
      <w:keepNext/>
      <w:jc w:val="right"/>
      <w:outlineLvl w:val="2"/>
    </w:pPr>
    <w:rPr>
      <w:rFonts w:ascii="Verdana" w:hAnsi="Verdana"/>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08BD"/>
    <w:rPr>
      <w:rFonts w:ascii="Verdana" w:eastAsia="Times New Roman" w:hAnsi="Verdana" w:cs="Times New Roman"/>
      <w:sz w:val="28"/>
      <w:szCs w:val="20"/>
    </w:rPr>
  </w:style>
  <w:style w:type="character" w:customStyle="1" w:styleId="Heading3Char">
    <w:name w:val="Heading 3 Char"/>
    <w:basedOn w:val="DefaultParagraphFont"/>
    <w:link w:val="Heading3"/>
    <w:rsid w:val="003108BD"/>
    <w:rPr>
      <w:rFonts w:ascii="Verdana" w:eastAsia="Times New Roman" w:hAnsi="Verdana" w:cs="Times New Roman"/>
      <w:b/>
      <w:color w:val="FFFFFF"/>
      <w:sz w:val="28"/>
      <w:szCs w:val="20"/>
    </w:rPr>
  </w:style>
  <w:style w:type="paragraph" w:styleId="ListParagraph">
    <w:name w:val="List Paragraph"/>
    <w:basedOn w:val="Normal"/>
    <w:uiPriority w:val="99"/>
    <w:qFormat/>
    <w:rsid w:val="003108BD"/>
    <w:pPr>
      <w:ind w:left="720"/>
      <w:contextualSpacing/>
    </w:pPr>
  </w:style>
  <w:style w:type="paragraph" w:styleId="Header">
    <w:name w:val="header"/>
    <w:basedOn w:val="Normal"/>
    <w:link w:val="HeaderChar"/>
    <w:uiPriority w:val="99"/>
    <w:unhideWhenUsed/>
    <w:rsid w:val="003108BD"/>
    <w:pPr>
      <w:tabs>
        <w:tab w:val="center" w:pos="4680"/>
        <w:tab w:val="right" w:pos="9360"/>
      </w:tabs>
    </w:pPr>
  </w:style>
  <w:style w:type="character" w:customStyle="1" w:styleId="HeaderChar">
    <w:name w:val="Header Char"/>
    <w:basedOn w:val="DefaultParagraphFont"/>
    <w:link w:val="Header"/>
    <w:uiPriority w:val="99"/>
    <w:rsid w:val="003108BD"/>
    <w:rPr>
      <w:rFonts w:ascii="Arial" w:eastAsia="Times New Roman" w:hAnsi="Arial" w:cs="Times New Roman"/>
      <w:sz w:val="24"/>
      <w:szCs w:val="24"/>
    </w:rPr>
  </w:style>
  <w:style w:type="paragraph" w:styleId="Footer">
    <w:name w:val="footer"/>
    <w:basedOn w:val="Normal"/>
    <w:link w:val="FooterChar"/>
    <w:uiPriority w:val="99"/>
    <w:semiHidden/>
    <w:unhideWhenUsed/>
    <w:rsid w:val="003108BD"/>
    <w:pPr>
      <w:tabs>
        <w:tab w:val="center" w:pos="4680"/>
        <w:tab w:val="right" w:pos="9360"/>
      </w:tabs>
    </w:pPr>
  </w:style>
  <w:style w:type="character" w:customStyle="1" w:styleId="FooterChar">
    <w:name w:val="Footer Char"/>
    <w:basedOn w:val="DefaultParagraphFont"/>
    <w:link w:val="Footer"/>
    <w:uiPriority w:val="99"/>
    <w:semiHidden/>
    <w:rsid w:val="003108BD"/>
    <w:rPr>
      <w:rFonts w:ascii="Arial" w:eastAsia="Times New Roman" w:hAnsi="Arial" w:cs="Times New Roman"/>
      <w:sz w:val="24"/>
      <w:szCs w:val="24"/>
    </w:rPr>
  </w:style>
  <w:style w:type="character" w:customStyle="1" w:styleId="Heading2Char">
    <w:name w:val="Heading 2 Char"/>
    <w:basedOn w:val="DefaultParagraphFont"/>
    <w:link w:val="Heading2"/>
    <w:rsid w:val="003108BD"/>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goodreads.com/author/show/32804.Leo_Lionni" TargetMode="External"/><Relationship Id="rId18" Type="http://schemas.openxmlformats.org/officeDocument/2006/relationships/hyperlink" Target="http://www.goodreads.com/book/show/131693.A_House_for_Hermit_Crab" TargetMode="External"/><Relationship Id="rId26" Type="http://schemas.openxmlformats.org/officeDocument/2006/relationships/hyperlink" Target="http://www.goodreads.com/book/show/1248551.One_White_Wishing_Stone" TargetMode="External"/><Relationship Id="rId3" Type="http://schemas.openxmlformats.org/officeDocument/2006/relationships/settings" Target="settings.xml"/><Relationship Id="rId21" Type="http://schemas.openxmlformats.org/officeDocument/2006/relationships/hyperlink" Target="http://www.goodreads.com/book/show/299535.What_Lives_in_a_Shell_" TargetMode="External"/><Relationship Id="rId7" Type="http://schemas.openxmlformats.org/officeDocument/2006/relationships/hyperlink" Target="http://www.goodreads.com/shelf/show/grade-1-ocean-unit" TargetMode="External"/><Relationship Id="rId12" Type="http://schemas.openxmlformats.org/officeDocument/2006/relationships/hyperlink" Target="http://www.goodreads.com/book/show/114308.Swimmy" TargetMode="External"/><Relationship Id="rId17" Type="http://schemas.openxmlformats.org/officeDocument/2006/relationships/hyperlink" Target="http://www.goodreads.com/shelf/show/grade-1-ocean-unit" TargetMode="External"/><Relationship Id="rId25" Type="http://schemas.openxmlformats.org/officeDocument/2006/relationships/hyperlink" Target="http://www.goodreads.com/author/show/97254.Ruth_Galloway"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goodreads.com/author/show/13589.Megan_McDonald" TargetMode="External"/><Relationship Id="rId20" Type="http://schemas.openxmlformats.org/officeDocument/2006/relationships/hyperlink" Target="http://www.goodreads.com/shelf/show/grade-1-ocean-unit" TargetMode="External"/><Relationship Id="rId29" Type="http://schemas.openxmlformats.org/officeDocument/2006/relationships/hyperlink" Target="http://www.goodreads.com/author/show/164383.Marianne_Berkes" TargetMode="External"/><Relationship Id="rId1" Type="http://schemas.openxmlformats.org/officeDocument/2006/relationships/numbering" Target="numbering.xml"/><Relationship Id="rId6" Type="http://schemas.openxmlformats.org/officeDocument/2006/relationships/hyperlink" Target="http://www.goodreads.com/author/show/4754.Charlotte_Zolotow" TargetMode="External"/><Relationship Id="rId11" Type="http://schemas.openxmlformats.org/officeDocument/2006/relationships/hyperlink" Target="http://www.goodreads.com/shelf/show/grade-1-ocean-unit" TargetMode="External"/><Relationship Id="rId24" Type="http://schemas.openxmlformats.org/officeDocument/2006/relationships/hyperlink" Target="http://www.goodreads.com/book/show/1420161.Clumsy_Crab" TargetMode="External"/><Relationship Id="rId32" Type="http://schemas.openxmlformats.org/officeDocument/2006/relationships/fontTable" Target="fontTable.xml"/><Relationship Id="rId5" Type="http://schemas.openxmlformats.org/officeDocument/2006/relationships/hyperlink" Target="http://www.goodreads.com/book/show/793313.The_Seashore_Book" TargetMode="External"/><Relationship Id="rId15" Type="http://schemas.openxmlformats.org/officeDocument/2006/relationships/hyperlink" Target="http://www.goodreads.com/book/show/131700.Is_This_a_House_for_Hermit_Crab_" TargetMode="External"/><Relationship Id="rId23" Type="http://schemas.openxmlformats.org/officeDocument/2006/relationships/hyperlink" Target="http://www.goodreads.com/book/show/1420161.Clumsy_Crab" TargetMode="External"/><Relationship Id="rId28" Type="http://schemas.openxmlformats.org/officeDocument/2006/relationships/hyperlink" Target="http://www.goodreads.com/book/show/1091145.Seashells_by_the_Seashore" TargetMode="External"/><Relationship Id="rId10" Type="http://schemas.openxmlformats.org/officeDocument/2006/relationships/hyperlink" Target="http://www.goodreads.com/author/show/267095.Mandy_Ross" TargetMode="External"/><Relationship Id="rId19" Type="http://schemas.openxmlformats.org/officeDocument/2006/relationships/hyperlink" Target="http://www.goodreads.com/author/show/3362.Eric_Carle"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goodreads.com/book/show/7317711-usborne-hotshots-seashore" TargetMode="External"/><Relationship Id="rId14" Type="http://schemas.openxmlformats.org/officeDocument/2006/relationships/hyperlink" Target="http://www.goodreads.com/shelf/show/grade-1-ocean-unit" TargetMode="External"/><Relationship Id="rId22" Type="http://schemas.openxmlformats.org/officeDocument/2006/relationships/hyperlink" Target="http://www.goodreads.com/author/show/39420.Kathleen_Weidner_Zoehfeld" TargetMode="External"/><Relationship Id="rId27" Type="http://schemas.openxmlformats.org/officeDocument/2006/relationships/hyperlink" Target="http://www.goodreads.com/author/show/602930.Doris_K_Gayzagian"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1469</Words>
  <Characters>8375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lola424</dc:creator>
  <cp:lastModifiedBy>lola424</cp:lastModifiedBy>
  <cp:revision>1</cp:revision>
  <dcterms:created xsi:type="dcterms:W3CDTF">2012-07-18T22:09:00Z</dcterms:created>
  <dcterms:modified xsi:type="dcterms:W3CDTF">2012-07-18T22:30:00Z</dcterms:modified>
</cp:coreProperties>
</file>